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299D" w:rsidP="4423C1B3" w:rsidRDefault="680DCF7B" w14:paraId="0DE9028F" w14:textId="3315B053">
      <w:pPr>
        <w:spacing w:after="200" w:line="276" w:lineRule="auto"/>
        <w:jc w:val="center"/>
        <w:rPr>
          <w:rFonts w:ascii="Times New Roman" w:hAnsi="Times New Roman" w:eastAsia="Times New Roman" w:cs="Times New Roman"/>
          <w:b w:val="1"/>
          <w:bCs w:val="1"/>
          <w:color w:val="000000" w:themeColor="text1"/>
          <w:sz w:val="32"/>
          <w:szCs w:val="32"/>
        </w:rPr>
      </w:pPr>
      <w:r w:rsidRPr="7EF45DB8" w:rsidR="680DCF7B">
        <w:rPr>
          <w:rFonts w:ascii="Times New Roman" w:hAnsi="Times New Roman" w:eastAsia="Times New Roman" w:cs="Times New Roman"/>
          <w:b w:val="1"/>
          <w:bCs w:val="1"/>
          <w:color w:val="000000" w:themeColor="text1" w:themeTint="FF" w:themeShade="FF"/>
          <w:sz w:val="32"/>
          <w:szCs w:val="32"/>
        </w:rPr>
        <w:t>S</w:t>
      </w:r>
      <w:r w:rsidRPr="7EF45DB8" w:rsidR="191AE091">
        <w:rPr>
          <w:rFonts w:ascii="Times New Roman" w:hAnsi="Times New Roman" w:eastAsia="Times New Roman" w:cs="Times New Roman"/>
          <w:b w:val="1"/>
          <w:bCs w:val="1"/>
          <w:color w:val="000000" w:themeColor="text1" w:themeTint="FF" w:themeShade="FF"/>
          <w:sz w:val="32"/>
          <w:szCs w:val="32"/>
        </w:rPr>
        <w:t xml:space="preserve">earches Policy </w:t>
      </w:r>
      <w:r w:rsidRPr="7EF45DB8" w:rsidR="07D542A6">
        <w:rPr>
          <w:rFonts w:ascii="Times New Roman" w:hAnsi="Times New Roman" w:eastAsia="Times New Roman" w:cs="Times New Roman"/>
          <w:b w:val="1"/>
          <w:bCs w:val="1"/>
          <w:color w:val="000000" w:themeColor="text1" w:themeTint="FF" w:themeShade="FF"/>
          <w:sz w:val="32"/>
          <w:szCs w:val="32"/>
        </w:rPr>
        <w:t>5019</w:t>
      </w:r>
    </w:p>
    <w:p w:rsidR="0000299D" w:rsidP="4743E925" w:rsidRDefault="0000299D" w14:paraId="31A7E70D" w14:textId="602E8D0A">
      <w:pPr>
        <w:spacing w:after="0" w:line="240" w:lineRule="auto"/>
        <w:rPr>
          <w:rFonts w:ascii="Times New Roman" w:hAnsi="Times New Roman" w:eastAsia="Times New Roman" w:cs="Times New Roman"/>
          <w:color w:val="000000" w:themeColor="text1"/>
          <w:sz w:val="24"/>
          <w:szCs w:val="24"/>
        </w:rPr>
      </w:pPr>
    </w:p>
    <w:p w:rsidR="0000299D" w:rsidP="4743E925" w:rsidRDefault="680DCF7B" w14:paraId="0D6B3551" w14:textId="443BF2AD">
      <w:pPr>
        <w:spacing w:after="0" w:line="240" w:lineRule="auto"/>
        <w:rPr>
          <w:rFonts w:ascii="Times New Roman" w:hAnsi="Times New Roman" w:eastAsia="Times New Roman" w:cs="Times New Roman"/>
          <w:color w:val="000000" w:themeColor="text1"/>
          <w:sz w:val="24"/>
          <w:szCs w:val="24"/>
        </w:rPr>
      </w:pPr>
      <w:r w:rsidRPr="4743E925">
        <w:rPr>
          <w:rFonts w:ascii="Times New Roman" w:hAnsi="Times New Roman" w:eastAsia="Times New Roman" w:cs="Times New Roman"/>
          <w:color w:val="000000" w:themeColor="text1"/>
          <w:sz w:val="24"/>
          <w:szCs w:val="24"/>
        </w:rPr>
        <w:t xml:space="preserve">Kenosha Enhanced School of Technology High School (KTEC High) must maintain a safe and orderly environment for all students and staff. Accordingly, KTEC High may search school property used by students or the person or property of a student.  The school retains ownership and possessory control of a student’s desks and lockers (or other property assigned to students) and the same may be searched at random by administration at any time and no showing of reasonable cause or suspicion is necessary. Students shall not have an expectation of privacy in lockers, desks, cubbies, or other school property which would prevent </w:t>
      </w:r>
      <w:r w:rsidRPr="4743E925" w:rsidR="2E6C0C6C">
        <w:rPr>
          <w:rFonts w:ascii="Times New Roman" w:hAnsi="Times New Roman" w:eastAsia="Times New Roman" w:cs="Times New Roman"/>
          <w:color w:val="000000" w:themeColor="text1"/>
          <w:sz w:val="24"/>
          <w:szCs w:val="24"/>
        </w:rPr>
        <w:t>KTEC High</w:t>
      </w:r>
      <w:r w:rsidRPr="4743E925">
        <w:rPr>
          <w:rFonts w:ascii="Times New Roman" w:hAnsi="Times New Roman" w:eastAsia="Times New Roman" w:cs="Times New Roman"/>
          <w:color w:val="000000" w:themeColor="text1"/>
          <w:sz w:val="24"/>
          <w:szCs w:val="24"/>
        </w:rPr>
        <w:t xml:space="preserve"> from conducting a search. Students enrolled in </w:t>
      </w:r>
      <w:r w:rsidRPr="4743E925" w:rsidR="7ECB0C6E">
        <w:rPr>
          <w:rFonts w:ascii="Times New Roman" w:hAnsi="Times New Roman" w:eastAsia="Times New Roman" w:cs="Times New Roman"/>
          <w:color w:val="000000" w:themeColor="text1"/>
          <w:sz w:val="24"/>
          <w:szCs w:val="24"/>
        </w:rPr>
        <w:t xml:space="preserve">KTEC </w:t>
      </w:r>
      <w:proofErr w:type="gramStart"/>
      <w:r w:rsidRPr="4743E925" w:rsidR="7ECB0C6E">
        <w:rPr>
          <w:rFonts w:ascii="Times New Roman" w:hAnsi="Times New Roman" w:eastAsia="Times New Roman" w:cs="Times New Roman"/>
          <w:color w:val="000000" w:themeColor="text1"/>
          <w:sz w:val="24"/>
          <w:szCs w:val="24"/>
        </w:rPr>
        <w:t>High</w:t>
      </w:r>
      <w:proofErr w:type="gramEnd"/>
      <w:r w:rsidRPr="4743E925">
        <w:rPr>
          <w:rFonts w:ascii="Times New Roman" w:hAnsi="Times New Roman" w:eastAsia="Times New Roman" w:cs="Times New Roman"/>
          <w:color w:val="000000" w:themeColor="text1"/>
          <w:sz w:val="24"/>
          <w:szCs w:val="24"/>
        </w:rPr>
        <w:t xml:space="preserve"> and their parents and guardians shall be notified of this policy.</w:t>
      </w:r>
    </w:p>
    <w:p w:rsidR="0000299D" w:rsidP="4743E925" w:rsidRDefault="0000299D" w14:paraId="605DA4A1" w14:textId="2A52B5E5">
      <w:pPr>
        <w:spacing w:after="0" w:line="240" w:lineRule="auto"/>
        <w:rPr>
          <w:rFonts w:ascii="Times New Roman" w:hAnsi="Times New Roman" w:eastAsia="Times New Roman" w:cs="Times New Roman"/>
          <w:color w:val="000000" w:themeColor="text1"/>
          <w:sz w:val="24"/>
          <w:szCs w:val="24"/>
        </w:rPr>
      </w:pPr>
    </w:p>
    <w:p w:rsidR="0000299D" w:rsidP="4743E925" w:rsidRDefault="25285518" w14:paraId="667E9C27" w14:textId="54DAD704">
      <w:pPr>
        <w:spacing w:after="0" w:line="240" w:lineRule="auto"/>
        <w:rPr>
          <w:rFonts w:ascii="Times New Roman" w:hAnsi="Times New Roman" w:eastAsia="Times New Roman" w:cs="Times New Roman"/>
          <w:color w:val="000000" w:themeColor="text1"/>
          <w:sz w:val="24"/>
          <w:szCs w:val="24"/>
        </w:rPr>
      </w:pPr>
      <w:r w:rsidRPr="5B16F4C1" w:rsidR="25285518">
        <w:rPr>
          <w:rFonts w:ascii="Times New Roman" w:hAnsi="Times New Roman" w:eastAsia="Times New Roman" w:cs="Times New Roman"/>
          <w:color w:val="000000" w:themeColor="text1" w:themeTint="FF" w:themeShade="FF"/>
          <w:sz w:val="24"/>
          <w:szCs w:val="24"/>
        </w:rPr>
        <w:t>KTEC High</w:t>
      </w:r>
      <w:r w:rsidRPr="5B16F4C1" w:rsidR="680DCF7B">
        <w:rPr>
          <w:rFonts w:ascii="Times New Roman" w:hAnsi="Times New Roman" w:eastAsia="Times New Roman" w:cs="Times New Roman"/>
          <w:color w:val="000000" w:themeColor="text1" w:themeTint="FF" w:themeShade="FF"/>
          <w:sz w:val="24"/>
          <w:szCs w:val="24"/>
        </w:rPr>
        <w:t xml:space="preserve"> recognizes that the privacy of students or his/her belongings may not be violated by unreasonable search and seizure and directs that no student be searched without reasonable suspicion that the search will turn up evidence that the student has violated or is violating either a particular law or a policy or rule of </w:t>
      </w:r>
      <w:r w:rsidRPr="5B16F4C1" w:rsidR="6198A9D3">
        <w:rPr>
          <w:rFonts w:ascii="Times New Roman" w:hAnsi="Times New Roman" w:eastAsia="Times New Roman" w:cs="Times New Roman"/>
          <w:color w:val="000000" w:themeColor="text1" w:themeTint="FF" w:themeShade="FF"/>
          <w:sz w:val="24"/>
          <w:szCs w:val="24"/>
        </w:rPr>
        <w:t>KTEC high</w:t>
      </w:r>
      <w:r w:rsidRPr="5B16F4C1" w:rsidR="680DCF7B">
        <w:rPr>
          <w:rFonts w:ascii="Times New Roman" w:hAnsi="Times New Roman" w:eastAsia="Times New Roman" w:cs="Times New Roman"/>
          <w:color w:val="000000" w:themeColor="text1" w:themeTint="FF" w:themeShade="FF"/>
          <w:sz w:val="24"/>
          <w:szCs w:val="24"/>
        </w:rPr>
        <w:t xml:space="preserve">. Any search under this paragraph must be reasonable in scope and reasonable in the </w:t>
      </w:r>
      <w:proofErr w:type="gramStart"/>
      <w:r w:rsidRPr="5B16F4C1" w:rsidR="680DCF7B">
        <w:rPr>
          <w:rFonts w:ascii="Times New Roman" w:hAnsi="Times New Roman" w:eastAsia="Times New Roman" w:cs="Times New Roman"/>
          <w:color w:val="000000" w:themeColor="text1" w:themeTint="FF" w:themeShade="FF"/>
          <w:sz w:val="24"/>
          <w:szCs w:val="24"/>
        </w:rPr>
        <w:t>manner in which</w:t>
      </w:r>
      <w:proofErr w:type="gramEnd"/>
      <w:r w:rsidRPr="5B16F4C1" w:rsidR="680DCF7B">
        <w:rPr>
          <w:rFonts w:ascii="Times New Roman" w:hAnsi="Times New Roman" w:eastAsia="Times New Roman" w:cs="Times New Roman"/>
          <w:color w:val="000000" w:themeColor="text1" w:themeTint="FF" w:themeShade="FF"/>
          <w:sz w:val="24"/>
          <w:szCs w:val="24"/>
        </w:rPr>
        <w:t xml:space="preserve"> it is conducted. The extent of the search will be governed by the seriousness of the suspected infraction, the student’s age and gender, the student’s disciplinary history, and any other relevant circumstances or information. </w:t>
      </w:r>
    </w:p>
    <w:p w:rsidR="5B16F4C1" w:rsidP="5B16F4C1" w:rsidRDefault="5B16F4C1" w14:paraId="4E64C355" w14:textId="077A6DE6">
      <w:pPr>
        <w:pStyle w:val="Normal"/>
        <w:spacing w:after="0" w:line="240" w:lineRule="auto"/>
        <w:rPr>
          <w:rFonts w:ascii="Times New Roman" w:hAnsi="Times New Roman" w:eastAsia="Times New Roman" w:cs="Times New Roman"/>
          <w:color w:val="000000" w:themeColor="text1" w:themeTint="FF" w:themeShade="FF"/>
          <w:sz w:val="24"/>
          <w:szCs w:val="24"/>
        </w:rPr>
      </w:pPr>
    </w:p>
    <w:p w:rsidR="2259D932" w:rsidP="5B16F4C1" w:rsidRDefault="2259D932" w14:paraId="20AC1466" w14:textId="11929365">
      <w:pPr>
        <w:rPr>
          <w:rFonts w:ascii="Times New Roman" w:hAnsi="Times New Roman" w:eastAsia="Times New Roman" w:cs="Times New Roman"/>
          <w:noProof w:val="0"/>
          <w:color w:val="333333"/>
          <w:sz w:val="24"/>
          <w:szCs w:val="24"/>
          <w:lang w:val="en-US"/>
        </w:rPr>
      </w:pPr>
      <w:r w:rsidRPr="5B16F4C1" w:rsidR="2259D932">
        <w:rPr>
          <w:rFonts w:ascii="Times New Roman" w:hAnsi="Times New Roman" w:eastAsia="Times New Roman" w:cs="Times New Roman"/>
          <w:noProof w:val="0"/>
          <w:color w:val="333333"/>
          <w:sz w:val="24"/>
          <w:szCs w:val="24"/>
          <w:lang w:val="en-US"/>
        </w:rPr>
        <w:t>The Schoo</w:t>
      </w:r>
      <w:r w:rsidRPr="5B16F4C1" w:rsidR="6D47B909">
        <w:rPr>
          <w:rFonts w:ascii="Times New Roman" w:hAnsi="Times New Roman" w:eastAsia="Times New Roman" w:cs="Times New Roman"/>
          <w:noProof w:val="0"/>
          <w:color w:val="333333"/>
          <w:sz w:val="24"/>
          <w:szCs w:val="24"/>
          <w:lang w:val="en-US"/>
        </w:rPr>
        <w:t>l</w:t>
      </w:r>
      <w:r w:rsidRPr="5B16F4C1" w:rsidR="2259D932">
        <w:rPr>
          <w:rFonts w:ascii="Times New Roman" w:hAnsi="Times New Roman" w:eastAsia="Times New Roman" w:cs="Times New Roman"/>
          <w:noProof w:val="0"/>
          <w:color w:val="333333"/>
          <w:sz w:val="24"/>
          <w:szCs w:val="24"/>
          <w:lang w:val="en-US"/>
        </w:rPr>
        <w:t xml:space="preserve"> Administrator may request the assistance of a law enforcement agency in implementing any aspect of this policy. Where law enforcement officers participate in a search on school property or at a school activity pursuant to a request from the Schoo Administrator, the search shall be conducted by the law enforcement officers at the direction of a school official. Law enforcement searches conducted independent of any School official request or direction shall be conducted based on a standard applicable to law enforcement.</w:t>
      </w:r>
    </w:p>
    <w:p w:rsidR="0000299D" w:rsidP="4743E925" w:rsidRDefault="0000299D" w14:paraId="4083C8B8" w14:textId="2495D748">
      <w:pPr>
        <w:spacing w:after="0" w:line="240" w:lineRule="auto"/>
        <w:rPr>
          <w:rFonts w:ascii="Times New Roman" w:hAnsi="Times New Roman" w:eastAsia="Times New Roman" w:cs="Times New Roman"/>
          <w:color w:val="000000" w:themeColor="text1"/>
          <w:sz w:val="24"/>
          <w:szCs w:val="24"/>
        </w:rPr>
      </w:pPr>
    </w:p>
    <w:p w:rsidR="0000299D" w:rsidP="4743E925" w:rsidRDefault="680DCF7B" w14:paraId="25C2A3B2" w14:textId="039E57D3">
      <w:pPr>
        <w:spacing w:after="0" w:line="240" w:lineRule="auto"/>
        <w:rPr>
          <w:rFonts w:ascii="Times New Roman" w:hAnsi="Times New Roman" w:eastAsia="Times New Roman" w:cs="Times New Roman"/>
          <w:color w:val="000000" w:themeColor="text1"/>
          <w:sz w:val="24"/>
          <w:szCs w:val="24"/>
        </w:rPr>
      </w:pPr>
      <w:r w:rsidRPr="4743E925">
        <w:rPr>
          <w:rFonts w:ascii="Times New Roman" w:hAnsi="Times New Roman" w:eastAsia="Times New Roman" w:cs="Times New Roman"/>
          <w:color w:val="000000" w:themeColor="text1"/>
          <w:sz w:val="24"/>
          <w:szCs w:val="24"/>
        </w:rPr>
        <w:t xml:space="preserve">Under no condition shall a student be stripped searched by an employee of </w:t>
      </w:r>
      <w:r w:rsidRPr="4743E925" w:rsidR="7CA6C155">
        <w:rPr>
          <w:rFonts w:ascii="Times New Roman" w:hAnsi="Times New Roman" w:eastAsia="Times New Roman" w:cs="Times New Roman"/>
          <w:color w:val="000000" w:themeColor="text1"/>
          <w:sz w:val="24"/>
          <w:szCs w:val="24"/>
        </w:rPr>
        <w:t>KTEC High</w:t>
      </w:r>
      <w:r w:rsidRPr="4743E925">
        <w:rPr>
          <w:rFonts w:ascii="Times New Roman" w:hAnsi="Times New Roman" w:eastAsia="Times New Roman" w:cs="Times New Roman"/>
          <w:color w:val="000000" w:themeColor="text1"/>
          <w:sz w:val="24"/>
          <w:szCs w:val="24"/>
        </w:rPr>
        <w:t>.</w:t>
      </w:r>
    </w:p>
    <w:p w:rsidR="0000299D" w:rsidP="4743E925" w:rsidRDefault="0000299D" w14:paraId="64F11793" w14:textId="65B652E0">
      <w:pPr>
        <w:spacing w:after="0" w:line="240" w:lineRule="auto"/>
        <w:rPr>
          <w:rFonts w:ascii="Times New Roman" w:hAnsi="Times New Roman" w:eastAsia="Times New Roman" w:cs="Times New Roman"/>
          <w:color w:val="000000" w:themeColor="text1"/>
          <w:sz w:val="24"/>
          <w:szCs w:val="24"/>
        </w:rPr>
      </w:pPr>
    </w:p>
    <w:p w:rsidR="0000299D" w:rsidP="5A07FBEA" w:rsidRDefault="7ECC5479" w14:paraId="419E4AA6" w14:textId="3CA844F0" w14:noSpellErr="1">
      <w:pPr>
        <w:rPr>
          <w:rFonts w:ascii="Times New Roman" w:hAnsi="Times New Roman" w:eastAsia="Times New Roman" w:cs="Times New Roman"/>
          <w:b w:val="1"/>
          <w:bCs w:val="1"/>
          <w:color w:val="333333"/>
          <w:sz w:val="28"/>
          <w:szCs w:val="28"/>
        </w:rPr>
      </w:pPr>
      <w:r w:rsidRPr="5A07FBEA" w:rsidR="7ECC5479">
        <w:rPr>
          <w:rFonts w:ascii="Times New Roman" w:hAnsi="Times New Roman" w:eastAsia="Times New Roman" w:cs="Times New Roman"/>
          <w:b w:val="1"/>
          <w:bCs w:val="1"/>
          <w:color w:val="333333"/>
          <w:sz w:val="28"/>
          <w:szCs w:val="28"/>
        </w:rPr>
        <w:t>Vehicles</w:t>
      </w:r>
    </w:p>
    <w:p w:rsidR="0000299D" w:rsidP="4743E925" w:rsidRDefault="7ECC5479" w14:paraId="64911CFB" w14:textId="2C7683D3">
      <w:pPr>
        <w:rPr>
          <w:rFonts w:ascii="Times New Roman" w:hAnsi="Times New Roman" w:eastAsia="Times New Roman" w:cs="Times New Roman"/>
          <w:color w:val="333333"/>
          <w:sz w:val="24"/>
          <w:szCs w:val="24"/>
        </w:rPr>
      </w:pPr>
      <w:r w:rsidRPr="4743E925">
        <w:rPr>
          <w:rFonts w:ascii="Times New Roman" w:hAnsi="Times New Roman" w:eastAsia="Times New Roman" w:cs="Times New Roman"/>
          <w:color w:val="333333"/>
          <w:sz w:val="24"/>
          <w:szCs w:val="24"/>
        </w:rPr>
        <w:t>Parking on school property is a privilege, not a right. Searches of a vehicle located on District property, including searches of a student’s personal property located within the vehicle, may be conducted when school personnel have a reasonable suspicion to believe that illegal or unauthorized materials are contained inside. Searches may also be conducted without reasonable suspicion if school officials have obtained consent from the student. Students are responsible for the contents of their vehicles.</w:t>
      </w:r>
    </w:p>
    <w:p w:rsidR="0000299D" w:rsidP="4743E925" w:rsidRDefault="7ECC5479" w14:paraId="32383E45" w14:textId="4804A605">
      <w:pPr>
        <w:rPr>
          <w:rFonts w:ascii="Times New Roman" w:hAnsi="Times New Roman" w:eastAsia="Times New Roman" w:cs="Times New Roman"/>
          <w:color w:val="333333"/>
          <w:sz w:val="24"/>
          <w:szCs w:val="24"/>
        </w:rPr>
      </w:pPr>
      <w:r w:rsidRPr="4743E925">
        <w:rPr>
          <w:rFonts w:ascii="Times New Roman" w:hAnsi="Times New Roman" w:eastAsia="Times New Roman" w:cs="Times New Roman"/>
          <w:color w:val="333333"/>
          <w:sz w:val="24"/>
          <w:szCs w:val="24"/>
        </w:rPr>
        <w:t xml:space="preserve"> </w:t>
      </w:r>
    </w:p>
    <w:p w:rsidR="0000299D" w:rsidP="5A07FBEA" w:rsidRDefault="7ECC5479" w14:paraId="68FA424D" w14:textId="4940045A" w14:noSpellErr="1">
      <w:pPr>
        <w:rPr>
          <w:rFonts w:ascii="Times New Roman" w:hAnsi="Times New Roman" w:eastAsia="Times New Roman" w:cs="Times New Roman"/>
          <w:b w:val="1"/>
          <w:bCs w:val="1"/>
          <w:color w:val="333333"/>
          <w:sz w:val="28"/>
          <w:szCs w:val="28"/>
        </w:rPr>
      </w:pPr>
      <w:r w:rsidRPr="5A07FBEA" w:rsidR="7ECC5479">
        <w:rPr>
          <w:rFonts w:ascii="Times New Roman" w:hAnsi="Times New Roman" w:eastAsia="Times New Roman" w:cs="Times New Roman"/>
          <w:b w:val="1"/>
          <w:bCs w:val="1"/>
          <w:color w:val="333333"/>
          <w:sz w:val="28"/>
          <w:szCs w:val="28"/>
        </w:rPr>
        <w:t>Cell Phones</w:t>
      </w:r>
    </w:p>
    <w:p w:rsidR="0000299D" w:rsidP="4743E925" w:rsidRDefault="7ECC5479" w14:paraId="483FCE39" w14:textId="58B0122B">
      <w:pPr>
        <w:rPr>
          <w:rFonts w:ascii="Times New Roman" w:hAnsi="Times New Roman" w:eastAsia="Times New Roman" w:cs="Times New Roman"/>
          <w:color w:val="333333"/>
          <w:sz w:val="24"/>
          <w:szCs w:val="24"/>
        </w:rPr>
      </w:pPr>
      <w:r w:rsidRPr="4743E925">
        <w:rPr>
          <w:rFonts w:ascii="Times New Roman" w:hAnsi="Times New Roman" w:eastAsia="Times New Roman" w:cs="Times New Roman"/>
          <w:color w:val="333333"/>
          <w:sz w:val="24"/>
          <w:szCs w:val="24"/>
        </w:rPr>
        <w:t xml:space="preserve">Use of personal cell phones on school property is a privilege, not a right.  Searches and seizures of a student’s personal cell phone located on </w:t>
      </w:r>
      <w:r w:rsidRPr="4743E925" w:rsidR="264F40EF">
        <w:rPr>
          <w:rFonts w:ascii="Times New Roman" w:hAnsi="Times New Roman" w:eastAsia="Times New Roman" w:cs="Times New Roman"/>
          <w:color w:val="333333"/>
          <w:sz w:val="24"/>
          <w:szCs w:val="24"/>
        </w:rPr>
        <w:t>KTEC High</w:t>
      </w:r>
      <w:r w:rsidRPr="4743E925">
        <w:rPr>
          <w:rFonts w:ascii="Times New Roman" w:hAnsi="Times New Roman" w:eastAsia="Times New Roman" w:cs="Times New Roman"/>
          <w:color w:val="333333"/>
          <w:sz w:val="24"/>
          <w:szCs w:val="24"/>
        </w:rPr>
        <w:t xml:space="preserve"> property may be conducted in accordance with state and federal law.  The </w:t>
      </w:r>
      <w:r w:rsidRPr="4743E925" w:rsidR="7F22DBED">
        <w:rPr>
          <w:rFonts w:ascii="Times New Roman" w:hAnsi="Times New Roman" w:eastAsia="Times New Roman" w:cs="Times New Roman"/>
          <w:color w:val="333333"/>
          <w:sz w:val="24"/>
          <w:szCs w:val="24"/>
        </w:rPr>
        <w:t>KTEC High</w:t>
      </w:r>
      <w:r w:rsidRPr="4743E925">
        <w:rPr>
          <w:rFonts w:ascii="Times New Roman" w:hAnsi="Times New Roman" w:eastAsia="Times New Roman" w:cs="Times New Roman"/>
          <w:color w:val="333333"/>
          <w:sz w:val="24"/>
          <w:szCs w:val="24"/>
        </w:rPr>
        <w:t xml:space="preserve"> may solicit assistance from law enforcement for such searches.  Searches may also be conducted if school officials have obtained consent from the student.  Students are responsible for the contents of their personal cell phones.</w:t>
      </w:r>
    </w:p>
    <w:p w:rsidR="0000299D" w:rsidP="4743E925" w:rsidRDefault="7ECC5479" w14:paraId="51722FAD" w14:textId="2A533C65">
      <w:pPr>
        <w:rPr>
          <w:rFonts w:ascii="Times New Roman" w:hAnsi="Times New Roman" w:eastAsia="Times New Roman" w:cs="Times New Roman"/>
          <w:color w:val="333333"/>
          <w:sz w:val="24"/>
          <w:szCs w:val="24"/>
        </w:rPr>
      </w:pPr>
      <w:r w:rsidRPr="4743E925">
        <w:rPr>
          <w:rFonts w:ascii="Times New Roman" w:hAnsi="Times New Roman" w:eastAsia="Times New Roman" w:cs="Times New Roman"/>
          <w:color w:val="333333"/>
          <w:sz w:val="24"/>
          <w:szCs w:val="24"/>
        </w:rPr>
        <w:t xml:space="preserve"> </w:t>
      </w:r>
    </w:p>
    <w:p w:rsidR="0000299D" w:rsidP="7EF45DB8" w:rsidRDefault="7ECC5479" w14:paraId="5797E05B" w14:textId="342C5E75" w14:noSpellErr="1">
      <w:pPr>
        <w:rPr>
          <w:rFonts w:ascii="Times New Roman" w:hAnsi="Times New Roman" w:eastAsia="Times New Roman" w:cs="Times New Roman"/>
          <w:b w:val="1"/>
          <w:bCs w:val="1"/>
          <w:color w:val="333333"/>
          <w:sz w:val="28"/>
          <w:szCs w:val="28"/>
        </w:rPr>
      </w:pPr>
      <w:r w:rsidRPr="7EF45DB8" w:rsidR="7ECC5479">
        <w:rPr>
          <w:rFonts w:ascii="Times New Roman" w:hAnsi="Times New Roman" w:eastAsia="Times New Roman" w:cs="Times New Roman"/>
          <w:b w:val="1"/>
          <w:bCs w:val="1"/>
          <w:color w:val="333333"/>
          <w:sz w:val="28"/>
          <w:szCs w:val="28"/>
        </w:rPr>
        <w:t>Social Media Accounts</w:t>
      </w:r>
    </w:p>
    <w:p w:rsidR="0000299D" w:rsidP="7EF45DB8" w:rsidRDefault="7ECC5479" w14:paraId="316458DB" w14:textId="285DDF93">
      <w:pPr>
        <w:rPr>
          <w:rFonts w:ascii="Times New Roman" w:hAnsi="Times New Roman" w:eastAsia="Times New Roman" w:cs="Times New Roman"/>
          <w:color w:val="333333"/>
          <w:sz w:val="24"/>
          <w:szCs w:val="24"/>
        </w:rPr>
      </w:pPr>
      <w:r w:rsidRPr="7EF45DB8" w:rsidR="7ECC5479">
        <w:rPr>
          <w:rFonts w:ascii="Times New Roman" w:hAnsi="Times New Roman" w:eastAsia="Times New Roman" w:cs="Times New Roman"/>
          <w:color w:val="333333"/>
          <w:sz w:val="24"/>
          <w:szCs w:val="24"/>
        </w:rPr>
        <w:t>Use of social media accounts on school property is a privilege, not a right</w:t>
      </w:r>
      <w:r w:rsidRPr="7EF45DB8" w:rsidR="7ECC5479">
        <w:rPr>
          <w:rFonts w:ascii="Times New Roman" w:hAnsi="Times New Roman" w:eastAsia="Times New Roman" w:cs="Times New Roman"/>
          <w:color w:val="333333"/>
          <w:sz w:val="24"/>
          <w:szCs w:val="24"/>
        </w:rPr>
        <w:t xml:space="preserve">.  </w:t>
      </w:r>
      <w:r w:rsidRPr="7EF45DB8" w:rsidR="7ECC5479">
        <w:rPr>
          <w:rFonts w:ascii="Times New Roman" w:hAnsi="Times New Roman" w:eastAsia="Times New Roman" w:cs="Times New Roman"/>
          <w:color w:val="333333"/>
          <w:sz w:val="24"/>
          <w:szCs w:val="24"/>
        </w:rPr>
        <w:t xml:space="preserve">Searches of a student’s social media account may be conducted </w:t>
      </w:r>
      <w:r w:rsidRPr="7EF45DB8" w:rsidR="7ECC5479">
        <w:rPr>
          <w:rFonts w:ascii="Times New Roman" w:hAnsi="Times New Roman" w:eastAsia="Times New Roman" w:cs="Times New Roman"/>
          <w:color w:val="333333"/>
          <w:sz w:val="24"/>
          <w:szCs w:val="24"/>
        </w:rPr>
        <w:t>in accordance with</w:t>
      </w:r>
      <w:r w:rsidRPr="7EF45DB8" w:rsidR="7ECC5479">
        <w:rPr>
          <w:rFonts w:ascii="Times New Roman" w:hAnsi="Times New Roman" w:eastAsia="Times New Roman" w:cs="Times New Roman"/>
          <w:color w:val="333333"/>
          <w:sz w:val="24"/>
          <w:szCs w:val="24"/>
        </w:rPr>
        <w:t xml:space="preserve"> state and federal law. The </w:t>
      </w:r>
      <w:r w:rsidRPr="7EF45DB8" w:rsidR="31283F05">
        <w:rPr>
          <w:rFonts w:ascii="Times New Roman" w:hAnsi="Times New Roman" w:eastAsia="Times New Roman" w:cs="Times New Roman"/>
          <w:color w:val="333333"/>
          <w:sz w:val="24"/>
          <w:szCs w:val="24"/>
        </w:rPr>
        <w:t xml:space="preserve">KTEC High </w:t>
      </w:r>
      <w:r w:rsidRPr="7EF45DB8" w:rsidR="7ECC5479">
        <w:rPr>
          <w:rFonts w:ascii="Times New Roman" w:hAnsi="Times New Roman" w:eastAsia="Times New Roman" w:cs="Times New Roman"/>
          <w:color w:val="333333"/>
          <w:sz w:val="24"/>
          <w:szCs w:val="24"/>
        </w:rPr>
        <w:t xml:space="preserve">may </w:t>
      </w:r>
      <w:r w:rsidRPr="7EF45DB8" w:rsidR="7ECC5479">
        <w:rPr>
          <w:rFonts w:ascii="Times New Roman" w:hAnsi="Times New Roman" w:eastAsia="Times New Roman" w:cs="Times New Roman"/>
          <w:color w:val="333333"/>
          <w:sz w:val="24"/>
          <w:szCs w:val="24"/>
        </w:rPr>
        <w:t>solicit</w:t>
      </w:r>
      <w:r w:rsidRPr="7EF45DB8" w:rsidR="7ECC5479">
        <w:rPr>
          <w:rFonts w:ascii="Times New Roman" w:hAnsi="Times New Roman" w:eastAsia="Times New Roman" w:cs="Times New Roman"/>
          <w:color w:val="333333"/>
          <w:sz w:val="24"/>
          <w:szCs w:val="24"/>
        </w:rPr>
        <w:t xml:space="preserve"> </w:t>
      </w:r>
      <w:r w:rsidRPr="7EF45DB8" w:rsidR="7ECC5479">
        <w:rPr>
          <w:rFonts w:ascii="Times New Roman" w:hAnsi="Times New Roman" w:eastAsia="Times New Roman" w:cs="Times New Roman"/>
          <w:color w:val="333333"/>
          <w:sz w:val="24"/>
          <w:szCs w:val="24"/>
        </w:rPr>
        <w:t>assistance</w:t>
      </w:r>
      <w:r w:rsidRPr="7EF45DB8" w:rsidR="7ECC5479">
        <w:rPr>
          <w:rFonts w:ascii="Times New Roman" w:hAnsi="Times New Roman" w:eastAsia="Times New Roman" w:cs="Times New Roman"/>
          <w:color w:val="333333"/>
          <w:sz w:val="24"/>
          <w:szCs w:val="24"/>
        </w:rPr>
        <w:t xml:space="preserve"> from law enforcement for such searches</w:t>
      </w:r>
      <w:r w:rsidRPr="7EF45DB8" w:rsidR="7ECC5479">
        <w:rPr>
          <w:rFonts w:ascii="Times New Roman" w:hAnsi="Times New Roman" w:eastAsia="Times New Roman" w:cs="Times New Roman"/>
          <w:color w:val="333333"/>
          <w:sz w:val="24"/>
          <w:szCs w:val="24"/>
        </w:rPr>
        <w:t xml:space="preserve">.  </w:t>
      </w:r>
      <w:r w:rsidRPr="7EF45DB8" w:rsidR="7ECC5479">
        <w:rPr>
          <w:rFonts w:ascii="Times New Roman" w:hAnsi="Times New Roman" w:eastAsia="Times New Roman" w:cs="Times New Roman"/>
          <w:color w:val="333333"/>
          <w:sz w:val="24"/>
          <w:szCs w:val="24"/>
        </w:rPr>
        <w:t xml:space="preserve">Students </w:t>
      </w:r>
      <w:r w:rsidRPr="7EF45DB8" w:rsidR="7ECC5479">
        <w:rPr>
          <w:rFonts w:ascii="Times New Roman" w:hAnsi="Times New Roman" w:eastAsia="Times New Roman" w:cs="Times New Roman"/>
          <w:color w:val="333333"/>
          <w:sz w:val="24"/>
          <w:szCs w:val="24"/>
        </w:rPr>
        <w:t>are responsible for</w:t>
      </w:r>
      <w:r w:rsidRPr="7EF45DB8" w:rsidR="7ECC5479">
        <w:rPr>
          <w:rFonts w:ascii="Times New Roman" w:hAnsi="Times New Roman" w:eastAsia="Times New Roman" w:cs="Times New Roman"/>
          <w:color w:val="333333"/>
          <w:sz w:val="24"/>
          <w:szCs w:val="24"/>
        </w:rPr>
        <w:t xml:space="preserve"> the contents of their personal social media accounts.</w:t>
      </w:r>
    </w:p>
    <w:p w:rsidR="0000299D" w:rsidP="4743E925" w:rsidRDefault="7ECC5479" w14:paraId="75557DCF" w14:textId="31ED4253">
      <w:pPr>
        <w:rPr>
          <w:rFonts w:ascii="Times New Roman" w:hAnsi="Times New Roman" w:eastAsia="Times New Roman" w:cs="Times New Roman"/>
          <w:color w:val="333333"/>
          <w:sz w:val="24"/>
          <w:szCs w:val="24"/>
        </w:rPr>
      </w:pPr>
      <w:r w:rsidRPr="4743E925">
        <w:rPr>
          <w:rFonts w:ascii="Times New Roman" w:hAnsi="Times New Roman" w:eastAsia="Times New Roman" w:cs="Times New Roman"/>
          <w:color w:val="333333"/>
          <w:sz w:val="24"/>
          <w:szCs w:val="24"/>
        </w:rPr>
        <w:t xml:space="preserve"> </w:t>
      </w:r>
    </w:p>
    <w:p w:rsidRPr="00B11F19" w:rsidR="00B11F19" w:rsidP="00B11F19" w:rsidRDefault="7ECC5479" w14:paraId="7ED02F79" w14:textId="77777777">
      <w:pPr>
        <w:shd w:val="clear" w:color="auto" w:fill="FFFFFF"/>
        <w:textAlignment w:val="top"/>
        <w:rPr>
          <w:rFonts w:ascii="Verdana" w:hAnsi="Verdana" w:eastAsia="Times New Roman" w:cs="Times New Roman"/>
          <w:color w:val="333333"/>
          <w:sz w:val="20"/>
          <w:szCs w:val="20"/>
        </w:rPr>
      </w:pPr>
      <w:r w:rsidRPr="4743E925">
        <w:rPr>
          <w:rFonts w:ascii="Times New Roman" w:hAnsi="Times New Roman" w:eastAsia="Times New Roman" w:cs="Times New Roman"/>
          <w:color w:val="333333"/>
          <w:sz w:val="24"/>
          <w:szCs w:val="24"/>
        </w:rPr>
        <w:t xml:space="preserve"> </w:t>
      </w:r>
      <w:r w:rsidRPr="00B11F19" w:rsidR="00B11F19">
        <w:rPr>
          <w:rFonts w:ascii="Verdana" w:hAnsi="Verdana" w:eastAsia="Times New Roman" w:cs="Times New Roman"/>
          <w:color w:val="333333"/>
          <w:sz w:val="20"/>
          <w:szCs w:val="20"/>
        </w:rPr>
        <w:t>Legal</w:t>
      </w:r>
    </w:p>
    <w:p w:rsidRPr="00B11F19" w:rsidR="00B11F19" w:rsidP="00B11F19" w:rsidRDefault="00B11F19" w14:paraId="13BA1E4F" w14:textId="77777777">
      <w:pPr>
        <w:shd w:val="clear" w:color="auto" w:fill="FFFFFF"/>
        <w:spacing w:after="75" w:line="240" w:lineRule="auto"/>
        <w:textAlignment w:val="top"/>
        <w:rPr>
          <w:rFonts w:ascii="Verdana" w:hAnsi="Verdana" w:eastAsia="Times New Roman" w:cs="Times New Roman"/>
          <w:color w:val="333333"/>
          <w:sz w:val="20"/>
          <w:szCs w:val="20"/>
        </w:rPr>
      </w:pPr>
      <w:r w:rsidRPr="00B11F19">
        <w:rPr>
          <w:rFonts w:ascii="Verdana" w:hAnsi="Verdana" w:eastAsia="Times New Roman" w:cs="Times New Roman"/>
          <w:color w:val="333333"/>
          <w:sz w:val="20"/>
          <w:szCs w:val="20"/>
        </w:rPr>
        <w:t>118.32, 118.325 Wis. Stats.</w:t>
      </w:r>
    </w:p>
    <w:p w:rsidRPr="00B11F19" w:rsidR="00B11F19" w:rsidP="00B11F19" w:rsidRDefault="00B11F19" w14:paraId="66297F29" w14:textId="77777777">
      <w:pPr>
        <w:shd w:val="clear" w:color="auto" w:fill="FFFFFF"/>
        <w:spacing w:after="75" w:line="240" w:lineRule="auto"/>
        <w:textAlignment w:val="top"/>
        <w:rPr>
          <w:rFonts w:ascii="Verdana" w:hAnsi="Verdana" w:eastAsia="Times New Roman" w:cs="Times New Roman"/>
          <w:color w:val="333333"/>
          <w:sz w:val="20"/>
          <w:szCs w:val="20"/>
        </w:rPr>
      </w:pPr>
      <w:r w:rsidRPr="00B11F19">
        <w:rPr>
          <w:rFonts w:ascii="Verdana" w:hAnsi="Verdana" w:eastAsia="Times New Roman" w:cs="Times New Roman"/>
          <w:color w:val="333333"/>
          <w:sz w:val="20"/>
          <w:szCs w:val="20"/>
        </w:rPr>
        <w:t>948.50, Wis. Stats.</w:t>
      </w:r>
    </w:p>
    <w:p w:rsidRPr="00B11F19" w:rsidR="00B11F19" w:rsidP="00B11F19" w:rsidRDefault="00B11F19" w14:paraId="61002627" w14:textId="77777777">
      <w:pPr>
        <w:shd w:val="clear" w:color="auto" w:fill="FFFFFF"/>
        <w:spacing w:after="75" w:line="240" w:lineRule="auto"/>
        <w:textAlignment w:val="top"/>
        <w:rPr>
          <w:rFonts w:ascii="Verdana" w:hAnsi="Verdana" w:eastAsia="Times New Roman" w:cs="Times New Roman"/>
          <w:color w:val="333333"/>
          <w:sz w:val="20"/>
          <w:szCs w:val="20"/>
        </w:rPr>
      </w:pPr>
      <w:r w:rsidRPr="00B11F19">
        <w:rPr>
          <w:rFonts w:ascii="Verdana" w:hAnsi="Verdana" w:eastAsia="Times New Roman" w:cs="Times New Roman"/>
          <w:color w:val="333333"/>
          <w:sz w:val="20"/>
          <w:szCs w:val="20"/>
        </w:rPr>
        <w:t>Wisconsin Const. Art. 1 Section 11</w:t>
      </w:r>
    </w:p>
    <w:p w:rsidRPr="00B11F19" w:rsidR="00B11F19" w:rsidP="00B11F19" w:rsidRDefault="00B11F19" w14:paraId="5DC49356" w14:textId="77777777">
      <w:pPr>
        <w:shd w:val="clear" w:color="auto" w:fill="FFFFFF"/>
        <w:spacing w:after="120" w:line="240" w:lineRule="auto"/>
        <w:textAlignment w:val="top"/>
        <w:rPr>
          <w:rFonts w:ascii="Verdana" w:hAnsi="Verdana" w:eastAsia="Times New Roman" w:cs="Times New Roman"/>
          <w:color w:val="333333"/>
          <w:sz w:val="20"/>
          <w:szCs w:val="20"/>
        </w:rPr>
      </w:pPr>
      <w:r w:rsidRPr="00B11F19">
        <w:rPr>
          <w:rFonts w:ascii="Verdana" w:hAnsi="Verdana" w:eastAsia="Times New Roman" w:cs="Times New Roman"/>
          <w:color w:val="333333"/>
          <w:sz w:val="20"/>
          <w:szCs w:val="20"/>
        </w:rPr>
        <w:t>U.S. Constitution, 4th Amendment</w:t>
      </w:r>
    </w:p>
    <w:p w:rsidR="0000299D" w:rsidP="4743E925" w:rsidRDefault="0000299D" w14:paraId="79D51920" w14:textId="59553D08">
      <w:pPr>
        <w:rPr>
          <w:rFonts w:ascii="Times New Roman" w:hAnsi="Times New Roman" w:eastAsia="Times New Roman" w:cs="Times New Roman"/>
          <w:color w:val="333333"/>
          <w:sz w:val="24"/>
          <w:szCs w:val="24"/>
        </w:rPr>
      </w:pPr>
    </w:p>
    <w:p w:rsidR="1612488C" w:rsidP="7EF45DB8" w:rsidRDefault="1612488C" w14:paraId="4478389F" w14:textId="0DC34B56">
      <w:pPr>
        <w:spacing w:after="0" w:line="240" w:lineRule="auto"/>
        <w:rPr>
          <w:rFonts w:ascii="Times New Roman" w:hAnsi="Times New Roman" w:eastAsia="Times New Roman" w:cs="Times New Roman"/>
          <w:color w:val="000000" w:themeColor="text1" w:themeTint="FF" w:themeShade="FF"/>
          <w:sz w:val="24"/>
          <w:szCs w:val="24"/>
        </w:rPr>
      </w:pPr>
      <w:r w:rsidRPr="7EF45DB8" w:rsidR="1612488C">
        <w:rPr>
          <w:rFonts w:ascii="Times New Roman" w:hAnsi="Times New Roman" w:eastAsia="Times New Roman" w:cs="Times New Roman"/>
          <w:color w:val="000000" w:themeColor="text1" w:themeTint="FF" w:themeShade="FF"/>
          <w:sz w:val="24"/>
          <w:szCs w:val="24"/>
        </w:rPr>
        <w:t>Adopted 8/23/2021</w:t>
      </w:r>
    </w:p>
    <w:p w:rsidR="1612488C" w:rsidP="7EF45DB8" w:rsidRDefault="1612488C" w14:paraId="47C764FD" w14:textId="0145BFAC">
      <w:pPr>
        <w:pStyle w:val="Normal"/>
        <w:rPr>
          <w:rFonts w:ascii="Times New Roman" w:hAnsi="Times New Roman" w:eastAsia="Times New Roman" w:cs="Times New Roman"/>
          <w:color w:val="333333"/>
          <w:sz w:val="24"/>
          <w:szCs w:val="24"/>
        </w:rPr>
      </w:pPr>
      <w:r w:rsidRPr="7EF45DB8" w:rsidR="1612488C">
        <w:rPr>
          <w:rFonts w:ascii="Times New Roman" w:hAnsi="Times New Roman" w:eastAsia="Times New Roman" w:cs="Times New Roman"/>
          <w:color w:val="333333"/>
          <w:sz w:val="24"/>
          <w:szCs w:val="24"/>
        </w:rPr>
        <w:t>Revised 2/27/23</w:t>
      </w:r>
    </w:p>
    <w:p w:rsidR="0000299D" w:rsidP="4743E925" w:rsidRDefault="0000299D" w14:paraId="1A33E677" w14:textId="1A5C6904">
      <w:pPr>
        <w:spacing w:after="0" w:line="240" w:lineRule="auto"/>
        <w:rPr>
          <w:rFonts w:ascii="Times New Roman" w:hAnsi="Times New Roman" w:eastAsia="Times New Roman" w:cs="Times New Roman"/>
          <w:color w:val="000000" w:themeColor="text1"/>
          <w:sz w:val="24"/>
          <w:szCs w:val="24"/>
        </w:rPr>
      </w:pPr>
    </w:p>
    <w:p w:rsidR="0000299D" w:rsidP="4743E925" w:rsidRDefault="0000299D" w14:paraId="2C078E63" w14:textId="28AA6320"/>
    <w:sectPr w:rsidR="0000299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1ACB5A"/>
    <w:rsid w:val="0000299D"/>
    <w:rsid w:val="00B11F19"/>
    <w:rsid w:val="04F7101F"/>
    <w:rsid w:val="07D542A6"/>
    <w:rsid w:val="12D1C6F1"/>
    <w:rsid w:val="1612488C"/>
    <w:rsid w:val="191AE091"/>
    <w:rsid w:val="2064475E"/>
    <w:rsid w:val="2259D932"/>
    <w:rsid w:val="25285518"/>
    <w:rsid w:val="25F93EFC"/>
    <w:rsid w:val="264F40EF"/>
    <w:rsid w:val="2E6C0C6C"/>
    <w:rsid w:val="30084832"/>
    <w:rsid w:val="31283F05"/>
    <w:rsid w:val="3234DE9A"/>
    <w:rsid w:val="3BBD6E7F"/>
    <w:rsid w:val="3E529E13"/>
    <w:rsid w:val="3EE383BA"/>
    <w:rsid w:val="440C4863"/>
    <w:rsid w:val="4423C1B3"/>
    <w:rsid w:val="4743E925"/>
    <w:rsid w:val="4B1C93FA"/>
    <w:rsid w:val="4BEFC730"/>
    <w:rsid w:val="50E54606"/>
    <w:rsid w:val="5A07FBEA"/>
    <w:rsid w:val="5B16F4C1"/>
    <w:rsid w:val="6198A9D3"/>
    <w:rsid w:val="680DCF7B"/>
    <w:rsid w:val="6D47B909"/>
    <w:rsid w:val="7CA6C155"/>
    <w:rsid w:val="7D1ACB5A"/>
    <w:rsid w:val="7ECB0C6E"/>
    <w:rsid w:val="7ECC5479"/>
    <w:rsid w:val="7EF45DB8"/>
    <w:rsid w:val="7F22DBED"/>
    <w:rsid w:val="7FD4A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ACB5A"/>
  <w15:chartTrackingRefBased/>
  <w15:docId w15:val="{BE689479-C3BB-45D6-9261-649C434A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238667">
      <w:bodyDiv w:val="1"/>
      <w:marLeft w:val="0"/>
      <w:marRight w:val="0"/>
      <w:marTop w:val="0"/>
      <w:marBottom w:val="0"/>
      <w:divBdr>
        <w:top w:val="none" w:sz="0" w:space="0" w:color="auto"/>
        <w:left w:val="none" w:sz="0" w:space="0" w:color="auto"/>
        <w:bottom w:val="none" w:sz="0" w:space="0" w:color="auto"/>
        <w:right w:val="none" w:sz="0" w:space="0" w:color="auto"/>
      </w:divBdr>
      <w:divsChild>
        <w:div w:id="1787112274">
          <w:marLeft w:val="0"/>
          <w:marRight w:val="0"/>
          <w:marTop w:val="120"/>
          <w:marBottom w:val="120"/>
          <w:divBdr>
            <w:top w:val="single" w:sz="2" w:space="0" w:color="BBBBBB"/>
            <w:left w:val="single" w:sz="2" w:space="0" w:color="BBBBBB"/>
            <w:bottom w:val="single" w:sz="2" w:space="0" w:color="BBBBBB"/>
            <w:right w:val="single" w:sz="2" w:space="0" w:color="BBBBBB"/>
          </w:divBdr>
        </w:div>
        <w:div w:id="304119042">
          <w:marLeft w:val="0"/>
          <w:marRight w:val="0"/>
          <w:marTop w:val="120"/>
          <w:marBottom w:val="120"/>
          <w:divBdr>
            <w:top w:val="single" w:sz="2" w:space="0" w:color="BBBBBB"/>
            <w:left w:val="single" w:sz="2" w:space="0" w:color="BBBBBB"/>
            <w:bottom w:val="single" w:sz="2" w:space="0" w:color="BBBBBB"/>
            <w:right w:val="single" w:sz="2" w:space="0" w:color="BBBBBB"/>
          </w:divBdr>
          <w:divsChild>
            <w:div w:id="1971400424">
              <w:marLeft w:val="0"/>
              <w:marRight w:val="0"/>
              <w:marTop w:val="0"/>
              <w:marBottom w:val="75"/>
              <w:divBdr>
                <w:top w:val="none" w:sz="0" w:space="0" w:color="auto"/>
                <w:left w:val="none" w:sz="0" w:space="0" w:color="auto"/>
                <w:bottom w:val="none" w:sz="0" w:space="0" w:color="auto"/>
                <w:right w:val="none" w:sz="0" w:space="0" w:color="auto"/>
              </w:divBdr>
            </w:div>
            <w:div w:id="262349940">
              <w:marLeft w:val="0"/>
              <w:marRight w:val="0"/>
              <w:marTop w:val="0"/>
              <w:marBottom w:val="75"/>
              <w:divBdr>
                <w:top w:val="none" w:sz="0" w:space="0" w:color="auto"/>
                <w:left w:val="none" w:sz="0" w:space="0" w:color="auto"/>
                <w:bottom w:val="none" w:sz="0" w:space="0" w:color="auto"/>
                <w:right w:val="none" w:sz="0" w:space="0" w:color="auto"/>
              </w:divBdr>
            </w:div>
            <w:div w:id="2121143333">
              <w:marLeft w:val="0"/>
              <w:marRight w:val="0"/>
              <w:marTop w:val="0"/>
              <w:marBottom w:val="75"/>
              <w:divBdr>
                <w:top w:val="none" w:sz="0" w:space="0" w:color="auto"/>
                <w:left w:val="none" w:sz="0" w:space="0" w:color="auto"/>
                <w:bottom w:val="none" w:sz="0" w:space="0" w:color="auto"/>
                <w:right w:val="none" w:sz="0" w:space="0" w:color="auto"/>
              </w:divBdr>
            </w:div>
            <w:div w:id="1843159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41322c-be9d-4f5e-aad5-74482af103d6">
      <Terms xmlns="http://schemas.microsoft.com/office/infopath/2007/PartnerControls"/>
    </lcf76f155ced4ddcb4097134ff3c332f>
    <TaxCatchAll xmlns="1fade095-826a-4ac3-bc18-2802a31e7616" xsi:nil="true"/>
    <SharedWithUsers xmlns="1fade095-826a-4ac3-bc18-2802a31e761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DCAE8-E1CA-4132-9E0E-502E04261A06}"/>
</file>

<file path=customXml/itemProps2.xml><?xml version="1.0" encoding="utf-8"?>
<ds:datastoreItem xmlns:ds="http://schemas.openxmlformats.org/officeDocument/2006/customXml" ds:itemID="{87811961-94F8-40F1-9A10-E017847E04D5}">
  <ds:schemaRefs>
    <ds:schemaRef ds:uri="http://schemas.microsoft.com/office/2006/metadata/properties"/>
    <ds:schemaRef ds:uri="http://schemas.microsoft.com/office/2006/documentManagement/types"/>
    <ds:schemaRef ds:uri="1041322c-be9d-4f5e-aad5-74482af103d6"/>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1fade095-826a-4ac3-bc18-2802a31e7616"/>
    <ds:schemaRef ds:uri="http://www.w3.org/XML/1998/namespace"/>
  </ds:schemaRefs>
</ds:datastoreItem>
</file>

<file path=customXml/itemProps3.xml><?xml version="1.0" encoding="utf-8"?>
<ds:datastoreItem xmlns:ds="http://schemas.openxmlformats.org/officeDocument/2006/customXml" ds:itemID="{134A353E-A26B-475B-8B66-548FF6EFD97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Duchrow</dc:creator>
  <cp:keywords/>
  <dc:description/>
  <cp:lastModifiedBy>Peggy  Schofield</cp:lastModifiedBy>
  <cp:revision>7</cp:revision>
  <dcterms:created xsi:type="dcterms:W3CDTF">2022-08-22T15:35:00Z</dcterms:created>
  <dcterms:modified xsi:type="dcterms:W3CDTF">2023-03-07T20:53:00Z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MediaServiceImageTags">
    <vt:lpwstr/>
  </property>
  <property fmtid="{D5CDD505-2E9C-101B-9397-08002B2CF9AE}" pid="4" name="Order">
    <vt:r8>7400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