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56BB12" w14:paraId="6FB298EE" wp14:textId="0CED7D21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F33"/>
          <w:sz w:val="32"/>
          <w:szCs w:val="32"/>
          <w:lang w:val="en-US"/>
        </w:rPr>
      </w:pPr>
      <w:r w:rsidRPr="38BBBB03" w:rsidR="0210D6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F33"/>
          <w:sz w:val="32"/>
          <w:szCs w:val="32"/>
          <w:lang w:val="en-US"/>
        </w:rPr>
        <w:t xml:space="preserve">Non-Discrimination </w:t>
      </w:r>
      <w:r w:rsidRPr="38BBBB03" w:rsidR="0210D6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F33"/>
          <w:sz w:val="32"/>
          <w:szCs w:val="32"/>
          <w:lang w:val="en-US"/>
        </w:rPr>
        <w:t>Policy</w:t>
      </w:r>
      <w:r w:rsidRPr="38BBBB03" w:rsidR="06AB2F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F33"/>
          <w:sz w:val="32"/>
          <w:szCs w:val="32"/>
          <w:lang w:val="en-US"/>
        </w:rPr>
        <w:t xml:space="preserve"> 5009</w:t>
      </w:r>
    </w:p>
    <w:p xmlns:wp14="http://schemas.microsoft.com/office/word/2010/wordml" w:rsidP="0084C88F" w14:paraId="31ED7891" wp14:textId="555F92F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0210D6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92F33"/>
          <w:sz w:val="22"/>
          <w:szCs w:val="22"/>
          <w:lang w:val="en-US"/>
        </w:rPr>
        <w:t>St</w:t>
      </w:r>
      <w:r w:rsidRPr="0084C88F" w:rsidR="0210D6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ate law prohibits discrimination against a pupil because of the pupil's:</w:t>
      </w:r>
    </w:p>
    <w:p w:rsidR="3D58CA54" w:rsidP="0084C88F" w:rsidRDefault="3D58CA54" w14:paraId="72846D7E" w14:textId="5F99F30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sex</w:t>
      </w:r>
    </w:p>
    <w:p w:rsidR="3D58CA54" w:rsidP="0084C88F" w:rsidRDefault="3D58CA54" w14:paraId="22ABAD6B" w14:textId="6E4B2C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race</w:t>
      </w:r>
    </w:p>
    <w:p w:rsidR="3D58CA54" w:rsidP="0084C88F" w:rsidRDefault="3D58CA54" w14:paraId="1402B9E7" w14:textId="72B1AB6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religion</w:t>
      </w:r>
    </w:p>
    <w:p w:rsidR="3D58CA54" w:rsidP="0084C88F" w:rsidRDefault="3D58CA54" w14:paraId="74C9BD94" w14:textId="186FF00D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national origin (including a student whose primary language is not English)</w:t>
      </w:r>
    </w:p>
    <w:p w:rsidR="3D58CA54" w:rsidP="0084C88F" w:rsidRDefault="3D58CA54" w14:paraId="1CBDD842" w14:textId="4FF20E1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ancestry</w:t>
      </w:r>
    </w:p>
    <w:p w:rsidR="3D58CA54" w:rsidP="0084C88F" w:rsidRDefault="3D58CA54" w14:paraId="4976A0C2" w14:textId="0655481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creed</w:t>
      </w:r>
    </w:p>
    <w:p w:rsidR="3D58CA54" w:rsidP="0084C88F" w:rsidRDefault="3D58CA54" w14:paraId="36EEB7FD" w14:textId="5C573156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pregnancy</w:t>
      </w:r>
    </w:p>
    <w:p w:rsidR="3D58CA54" w:rsidP="0084C88F" w:rsidRDefault="3D58CA54" w14:paraId="1CAF7331" w14:textId="2535C8B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parental status</w:t>
      </w:r>
    </w:p>
    <w:p w:rsidR="3D58CA54" w:rsidP="0084C88F" w:rsidRDefault="3D58CA54" w14:paraId="54B67671" w14:textId="101A9E8D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marital status</w:t>
      </w:r>
    </w:p>
    <w:p w:rsidR="3D58CA54" w:rsidP="0084C88F" w:rsidRDefault="3D58CA54" w14:paraId="0E22AF12" w14:textId="2680FAC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sexual orientation</w:t>
      </w:r>
    </w:p>
    <w:p w:rsidR="3D58CA54" w:rsidP="0084C88F" w:rsidRDefault="3D58CA54" w14:paraId="2BC74E79" w14:textId="0476F02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physical disability</w:t>
      </w:r>
    </w:p>
    <w:p w:rsidR="3D58CA54" w:rsidP="0084C88F" w:rsidRDefault="3D58CA54" w14:paraId="78B7900F" w14:textId="393455E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mental disability</w:t>
      </w:r>
    </w:p>
    <w:p w:rsidR="3D58CA54" w:rsidP="0084C88F" w:rsidRDefault="3D58CA54" w14:paraId="624C7BBD" w14:textId="7A552D2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emotional disability</w:t>
      </w:r>
    </w:p>
    <w:p w:rsidR="3D58CA54" w:rsidP="0084C88F" w:rsidRDefault="3D58CA54" w14:paraId="103424C6" w14:textId="66A0B9A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3D58C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learning disability</w:t>
      </w:r>
    </w:p>
    <w:p xmlns:wp14="http://schemas.microsoft.com/office/word/2010/wordml" w:rsidP="0084C88F" w14:paraId="62986D91" wp14:textId="618ACEB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0210D6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A pupil may not be excluded from a public school (pre-kindergarten through grade 12), or from any school activities or programs, or be denied any of the benefits of school activities or </w:t>
      </w:r>
      <w:r w:rsidRPr="0084C88F" w:rsidR="268D65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programs or</w:t>
      </w:r>
      <w:r w:rsidRPr="0084C88F" w:rsidR="0210D6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 xml:space="preserve"> be treated in a different manner for any of these reasons.</w:t>
      </w:r>
    </w:p>
    <w:p xmlns:wp14="http://schemas.microsoft.com/office/word/2010/wordml" w:rsidP="0084C88F" w14:paraId="6BBA8370" wp14:textId="67FCF36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According to PI9, the DPI code that interprets this law, discrimination means any action, policy or practice of the school or school board affecting a person or group of persons including…</w:t>
      </w:r>
    </w:p>
    <w:p xmlns:wp14="http://schemas.microsoft.com/office/word/2010/wordml" w:rsidP="0084C88F" w14:paraId="7A3B1792" wp14:textId="69AA01FF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Bias – inclination for or against, that inhibits impartial or objective judgment affecting pupils OR…</w:t>
      </w:r>
    </w:p>
    <w:p xmlns:wp14="http://schemas.microsoft.com/office/word/2010/wordml" w:rsidP="0084C88F" w14:paraId="56AF3F88" wp14:textId="06B687AA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Stereotyping – attributing behaviors, abilities, interests, values or roles OR…</w:t>
      </w:r>
    </w:p>
    <w:p xmlns:wp14="http://schemas.microsoft.com/office/word/2010/wordml" w:rsidP="0084C88F" w14:paraId="7CAE1DCA" wp14:textId="05A4279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Pupil harassment – behavior toward pupils which substantially interferes with a pupil’s school performance or creates an intimidating, hostile, or offensive school environment…</w:t>
      </w:r>
    </w:p>
    <w:p xmlns:wp14="http://schemas.microsoft.com/office/word/2010/wordml" w:rsidP="0084C88F" w14:paraId="0247EB71" wp14:textId="20E739A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…which is detrimental to a person or group of persons AND which…</w:t>
      </w:r>
    </w:p>
    <w:p xmlns:wp14="http://schemas.microsoft.com/office/word/2010/wordml" w:rsidP="0084C88F" w14:paraId="295F2E4B" wp14:textId="69E879DA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differentiates and distinguishes among persons OR…</w:t>
      </w:r>
    </w:p>
    <w:p xmlns:wp14="http://schemas.microsoft.com/office/word/2010/wordml" w:rsidP="0084C88F" w14:paraId="7BE0797D" wp14:textId="422271B0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limits or denies a person or group of persons opportunities, privileges, roles or rewards OR WHICH…</w:t>
      </w:r>
    </w:p>
    <w:p xmlns:wp14="http://schemas.microsoft.com/office/word/2010/wordml" w:rsidP="0084C88F" w14:paraId="722E1F77" wp14:textId="442D2A0A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perpetuates the effects of past discrimination AND…</w:t>
      </w:r>
    </w:p>
    <w:p xmlns:wp14="http://schemas.microsoft.com/office/word/2010/wordml" w:rsidP="0084C88F" w14:paraId="51A88D01" wp14:textId="0557553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</w:pPr>
      <w:r w:rsidRPr="0084C88F" w:rsidR="12C82C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…which is based in whole or in part on a protected class status.</w:t>
      </w:r>
    </w:p>
    <w:p xmlns:wp14="http://schemas.microsoft.com/office/word/2010/wordml" w:rsidP="0084C88F" w14:paraId="5FF02D3D" wp14:textId="29DFDCA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</w:pPr>
      <w:r w:rsidRPr="0084C88F" w:rsidR="0846AA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If a student or parent/guardian feels the school has discriminated against the st</w:t>
      </w:r>
      <w:r w:rsidRPr="0084C88F" w:rsidR="4CCDF3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udent, then they may fill out a complaint in accordance with the Complain</w:t>
      </w:r>
      <w:r w:rsidRPr="0084C88F" w:rsidR="5815BA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F33"/>
          <w:sz w:val="24"/>
          <w:szCs w:val="24"/>
          <w:lang w:val="en-US"/>
        </w:rPr>
        <w:t>t Procedure policy.</w:t>
      </w:r>
    </w:p>
    <w:p w:rsidR="4223E5EC" w:rsidP="0084C88F" w:rsidRDefault="4223E5EC" w14:paraId="6CA81094" w14:textId="04D996F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8BBBB03" w:rsidR="4A17BE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3932"/>
          <w:sz w:val="24"/>
          <w:szCs w:val="24"/>
          <w:lang w:val="en-US"/>
        </w:rPr>
        <w:t>State statute 118.13</w:t>
      </w:r>
    </w:p>
    <w:p w:rsidR="092949E1" w:rsidP="38BBBB03" w:rsidRDefault="092949E1" w14:paraId="6EA8B6FB" w14:textId="38E5CF9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8BBBB03" w:rsidR="092949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Adopted: 8/28/22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485ff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cf5d4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7f922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afb3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DD9A0E"/>
    <w:rsid w:val="0084C88F"/>
    <w:rsid w:val="01BD65C8"/>
    <w:rsid w:val="0210D683"/>
    <w:rsid w:val="06AB2F60"/>
    <w:rsid w:val="06CED883"/>
    <w:rsid w:val="0846AA2C"/>
    <w:rsid w:val="092949E1"/>
    <w:rsid w:val="12C82C4D"/>
    <w:rsid w:val="18657E2D"/>
    <w:rsid w:val="1EA9A107"/>
    <w:rsid w:val="20709012"/>
    <w:rsid w:val="268D65C2"/>
    <w:rsid w:val="3498EF34"/>
    <w:rsid w:val="38BBBB03"/>
    <w:rsid w:val="3B0830B8"/>
    <w:rsid w:val="3D58CA54"/>
    <w:rsid w:val="3F56BB12"/>
    <w:rsid w:val="4223E5EC"/>
    <w:rsid w:val="43295F7A"/>
    <w:rsid w:val="4465B769"/>
    <w:rsid w:val="4A17BE02"/>
    <w:rsid w:val="4CC21269"/>
    <w:rsid w:val="4CCDF39F"/>
    <w:rsid w:val="4FE08ACE"/>
    <w:rsid w:val="51B50659"/>
    <w:rsid w:val="5624ADA8"/>
    <w:rsid w:val="5815BA5F"/>
    <w:rsid w:val="60DD9A0E"/>
    <w:rsid w:val="6128453D"/>
    <w:rsid w:val="69A6048B"/>
    <w:rsid w:val="6C13FBD5"/>
    <w:rsid w:val="6F4B9C97"/>
    <w:rsid w:val="7AA91D4A"/>
    <w:rsid w:val="7E70C26C"/>
    <w:rsid w:val="7F01D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9A0E"/>
  <w15:chartTrackingRefBased/>
  <w15:docId w15:val="{6047693D-881C-42C6-8C90-649AEF87FD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4b2211f3985f410d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ade095-826a-4ac3-bc18-2802a31e7616">
      <UserInfo>
        <DisplayName/>
        <AccountId xsi:nil="true"/>
        <AccountType/>
      </UserInfo>
    </SharedWithUsers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</documentManagement>
</p:properties>
</file>

<file path=customXml/itemProps1.xml><?xml version="1.0" encoding="utf-8"?>
<ds:datastoreItem xmlns:ds="http://schemas.openxmlformats.org/officeDocument/2006/customXml" ds:itemID="{8E470C1F-A3C4-4C1B-99F4-6C1622CC30B2}"/>
</file>

<file path=customXml/itemProps2.xml><?xml version="1.0" encoding="utf-8"?>
<ds:datastoreItem xmlns:ds="http://schemas.openxmlformats.org/officeDocument/2006/customXml" ds:itemID="{F5A8465A-FA27-44A0-9912-36A74EFF9EF9}"/>
</file>

<file path=customXml/itemProps3.xml><?xml version="1.0" encoding="utf-8"?>
<ds:datastoreItem xmlns:ds="http://schemas.openxmlformats.org/officeDocument/2006/customXml" ds:itemID="{EEEC438F-4EB7-48EB-8C5A-7AB82ABDD3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McPhee</dc:creator>
  <cp:keywords/>
  <dc:description/>
  <cp:lastModifiedBy>Peggy  Schofield</cp:lastModifiedBy>
  <dcterms:created xsi:type="dcterms:W3CDTF">2022-08-29T23:06:13Z</dcterms:created>
  <dcterms:modified xsi:type="dcterms:W3CDTF">2023-03-07T20:51:03Z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MediaServiceImageTags">
    <vt:lpwstr/>
  </property>
  <property fmtid="{D5CDD505-2E9C-101B-9397-08002B2CF9AE}" pid="4" name="Order">
    <vt:r8>71500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