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076888D" w14:paraId="2C078E63" wp14:textId="5068C644">
      <w:pPr>
        <w:jc w:val="center"/>
        <w:rPr>
          <w:rFonts w:ascii="Times New Roman" w:hAnsi="Times New Roman" w:eastAsia="Times New Roman" w:cs="Times New Roman"/>
          <w:b w:val="1"/>
          <w:bCs w:val="1"/>
          <w:sz w:val="32"/>
          <w:szCs w:val="32"/>
        </w:rPr>
      </w:pPr>
      <w:bookmarkStart w:name="_GoBack" w:id="0"/>
      <w:bookmarkEnd w:id="0"/>
      <w:r w:rsidRPr="73B826DF" w:rsidR="146A2BA1">
        <w:rPr>
          <w:rFonts w:ascii="Times New Roman" w:hAnsi="Times New Roman" w:eastAsia="Times New Roman" w:cs="Times New Roman"/>
          <w:b w:val="1"/>
          <w:bCs w:val="1"/>
          <w:sz w:val="32"/>
          <w:szCs w:val="32"/>
        </w:rPr>
        <w:t>M</w:t>
      </w:r>
      <w:r w:rsidRPr="73B826DF" w:rsidR="5D21C15C">
        <w:rPr>
          <w:rFonts w:ascii="Times New Roman" w:hAnsi="Times New Roman" w:eastAsia="Times New Roman" w:cs="Times New Roman"/>
          <w:b w:val="1"/>
          <w:bCs w:val="1"/>
          <w:sz w:val="32"/>
          <w:szCs w:val="32"/>
        </w:rPr>
        <w:t xml:space="preserve">edication Administration Policy </w:t>
      </w:r>
      <w:r w:rsidRPr="73B826DF" w:rsidR="272B5A6C">
        <w:rPr>
          <w:rFonts w:ascii="Times New Roman" w:hAnsi="Times New Roman" w:eastAsia="Times New Roman" w:cs="Times New Roman"/>
          <w:b w:val="1"/>
          <w:bCs w:val="1"/>
          <w:sz w:val="32"/>
          <w:szCs w:val="32"/>
        </w:rPr>
        <w:t>5017</w:t>
      </w:r>
    </w:p>
    <w:p w:rsidR="279F878F" w:rsidP="5C3697F8" w:rsidRDefault="279F878F" w14:paraId="50EC971A" w14:textId="50A68EB0">
      <w:pPr>
        <w:pStyle w:val="Normal"/>
        <w:jc w:val="left"/>
        <w:rPr>
          <w:rFonts w:ascii="Times New Roman" w:hAnsi="Times New Roman" w:eastAsia="Times New Roman" w:cs="Times New Roman"/>
          <w:b w:val="0"/>
          <w:bCs w:val="0"/>
          <w:sz w:val="24"/>
          <w:szCs w:val="24"/>
        </w:rPr>
      </w:pPr>
      <w:r w:rsidRPr="5C3697F8" w:rsidR="279F878F">
        <w:rPr>
          <w:rFonts w:ascii="Times New Roman" w:hAnsi="Times New Roman" w:eastAsia="Times New Roman" w:cs="Times New Roman"/>
          <w:b w:val="0"/>
          <w:bCs w:val="0"/>
          <w:sz w:val="24"/>
          <w:szCs w:val="24"/>
        </w:rPr>
        <w:t>KTEC High School complies with the Wisconsin Administrative Code (Chapter PI 8.01(d)(g)) of</w:t>
      </w:r>
      <w:r w:rsidRPr="5C3697F8" w:rsidR="1CC5B7FD">
        <w:rPr>
          <w:rFonts w:ascii="Times New Roman" w:hAnsi="Times New Roman" w:eastAsia="Times New Roman" w:cs="Times New Roman"/>
          <w:b w:val="0"/>
          <w:bCs w:val="0"/>
          <w:sz w:val="24"/>
          <w:szCs w:val="24"/>
        </w:rPr>
        <w:t xml:space="preserve"> </w:t>
      </w:r>
      <w:r w:rsidRPr="5C3697F8" w:rsidR="279F878F">
        <w:rPr>
          <w:rFonts w:ascii="Times New Roman" w:hAnsi="Times New Roman" w:eastAsia="Times New Roman" w:cs="Times New Roman"/>
          <w:b w:val="0"/>
          <w:bCs w:val="0"/>
          <w:sz w:val="24"/>
          <w:szCs w:val="24"/>
        </w:rPr>
        <w:t xml:space="preserve">emergency nursing services, including the administration of medication at all school-sponsored activities including, but not limited to, curricular, co-curricular, and extra-curricular activities. </w:t>
      </w:r>
      <w:r w:rsidRPr="5C3697F8" w:rsidR="687DA099">
        <w:rPr>
          <w:rFonts w:ascii="Times New Roman" w:hAnsi="Times New Roman" w:eastAsia="Times New Roman" w:cs="Times New Roman"/>
          <w:b w:val="0"/>
          <w:bCs w:val="0"/>
          <w:sz w:val="24"/>
          <w:szCs w:val="24"/>
        </w:rPr>
        <w:t>M</w:t>
      </w:r>
      <w:r w:rsidRPr="5C3697F8" w:rsidR="52FDF0AA">
        <w:rPr>
          <w:rFonts w:ascii="Times New Roman" w:hAnsi="Times New Roman" w:eastAsia="Times New Roman" w:cs="Times New Roman"/>
          <w:b w:val="0"/>
          <w:bCs w:val="0"/>
          <w:sz w:val="24"/>
          <w:szCs w:val="24"/>
        </w:rPr>
        <w:t>edication administration policy is governed by Wisconsin Statute 118.29. All medications</w:t>
      </w:r>
      <w:r w:rsidRPr="5C3697F8" w:rsidR="0559DB36">
        <w:rPr>
          <w:rFonts w:ascii="Times New Roman" w:hAnsi="Times New Roman" w:eastAsia="Times New Roman" w:cs="Times New Roman"/>
          <w:b w:val="0"/>
          <w:bCs w:val="0"/>
          <w:sz w:val="24"/>
          <w:szCs w:val="24"/>
        </w:rPr>
        <w:t>, including prescription and non-prescription (</w:t>
      </w:r>
      <w:r w:rsidRPr="5C3697F8" w:rsidR="1CEA9C9C">
        <w:rPr>
          <w:rFonts w:ascii="Times New Roman" w:hAnsi="Times New Roman" w:eastAsia="Times New Roman" w:cs="Times New Roman"/>
          <w:b w:val="0"/>
          <w:bCs w:val="0"/>
          <w:sz w:val="24"/>
          <w:szCs w:val="24"/>
        </w:rPr>
        <w:t>over the counter</w:t>
      </w:r>
      <w:r w:rsidRPr="5C3697F8" w:rsidR="0559DB36">
        <w:rPr>
          <w:rFonts w:ascii="Times New Roman" w:hAnsi="Times New Roman" w:eastAsia="Times New Roman" w:cs="Times New Roman"/>
          <w:b w:val="0"/>
          <w:bCs w:val="0"/>
          <w:sz w:val="24"/>
          <w:szCs w:val="24"/>
        </w:rPr>
        <w:t xml:space="preserve">), are subject to these policies. </w:t>
      </w:r>
      <w:r w:rsidRPr="5C3697F8" w:rsidR="7F519B0D">
        <w:rPr>
          <w:rFonts w:ascii="Times New Roman" w:hAnsi="Times New Roman" w:eastAsia="Times New Roman" w:cs="Times New Roman"/>
          <w:b w:val="0"/>
          <w:bCs w:val="0"/>
          <w:sz w:val="24"/>
          <w:szCs w:val="24"/>
        </w:rPr>
        <w:t xml:space="preserve">KTEC High School recognizes that students may need to take medication(s) during school hours in order to attend school, participate fully in their education program, or stabilize their chronic health conditions. </w:t>
      </w:r>
      <w:r w:rsidRPr="5C3697F8" w:rsidR="550406CA">
        <w:rPr>
          <w:rFonts w:ascii="Times New Roman" w:hAnsi="Times New Roman" w:eastAsia="Times New Roman" w:cs="Times New Roman"/>
          <w:b w:val="0"/>
          <w:bCs w:val="0"/>
          <w:sz w:val="24"/>
          <w:szCs w:val="24"/>
        </w:rPr>
        <w:t>The following KTEC High School medication administration policies were developed in collaboration with the school nurse and are periodically reviewed to ensure best practice</w:t>
      </w:r>
      <w:r w:rsidRPr="5C3697F8" w:rsidR="2039A4F7">
        <w:rPr>
          <w:rFonts w:ascii="Times New Roman" w:hAnsi="Times New Roman" w:eastAsia="Times New Roman" w:cs="Times New Roman"/>
          <w:b w:val="0"/>
          <w:bCs w:val="0"/>
          <w:sz w:val="24"/>
          <w:szCs w:val="24"/>
        </w:rPr>
        <w:t xml:space="preserve"> and compliance with Wisconsin state laws.</w:t>
      </w:r>
    </w:p>
    <w:p w:rsidR="426AC222" w:rsidP="5C3697F8" w:rsidRDefault="426AC222" w14:paraId="60A95665" w14:textId="535A92EA">
      <w:pPr>
        <w:pStyle w:val="Normal"/>
        <w:bidi w:val="0"/>
        <w:spacing w:before="0" w:beforeAutospacing="off" w:after="160" w:afterAutospacing="off" w:line="259" w:lineRule="auto"/>
        <w:ind w:left="0" w:right="0"/>
        <w:jc w:val="left"/>
        <w:rPr>
          <w:rFonts w:ascii="Times New Roman" w:hAnsi="Times New Roman" w:eastAsia="Times New Roman" w:cs="Times New Roman"/>
          <w:b w:val="0"/>
          <w:bCs w:val="0"/>
          <w:sz w:val="24"/>
          <w:szCs w:val="24"/>
        </w:rPr>
      </w:pPr>
      <w:r w:rsidRPr="5C3697F8" w:rsidR="426AC222">
        <w:rPr>
          <w:rFonts w:ascii="Times New Roman" w:hAnsi="Times New Roman" w:eastAsia="Times New Roman" w:cs="Times New Roman"/>
          <w:b w:val="0"/>
          <w:bCs w:val="0"/>
          <w:sz w:val="24"/>
          <w:szCs w:val="24"/>
        </w:rPr>
        <w:t>All medications, prescription or no</w:t>
      </w:r>
      <w:r w:rsidRPr="5C3697F8" w:rsidR="2C3AE148">
        <w:rPr>
          <w:rFonts w:ascii="Times New Roman" w:hAnsi="Times New Roman" w:eastAsia="Times New Roman" w:cs="Times New Roman"/>
          <w:b w:val="0"/>
          <w:bCs w:val="0"/>
          <w:sz w:val="24"/>
          <w:szCs w:val="24"/>
        </w:rPr>
        <w:t>t</w:t>
      </w:r>
      <w:r w:rsidRPr="5C3697F8" w:rsidR="426AC222">
        <w:rPr>
          <w:rFonts w:ascii="Times New Roman" w:hAnsi="Times New Roman" w:eastAsia="Times New Roman" w:cs="Times New Roman"/>
          <w:b w:val="0"/>
          <w:bCs w:val="0"/>
          <w:sz w:val="24"/>
          <w:szCs w:val="24"/>
        </w:rPr>
        <w:t>, require a Medication Consent Form to be signed by</w:t>
      </w:r>
      <w:r w:rsidRPr="5C3697F8" w:rsidR="75EAA466">
        <w:rPr>
          <w:rFonts w:ascii="Times New Roman" w:hAnsi="Times New Roman" w:eastAsia="Times New Roman" w:cs="Times New Roman"/>
          <w:b w:val="0"/>
          <w:bCs w:val="0"/>
          <w:sz w:val="24"/>
          <w:szCs w:val="24"/>
        </w:rPr>
        <w:t xml:space="preserve"> the student’s parent/guardian. </w:t>
      </w:r>
      <w:r w:rsidRPr="5C3697F8" w:rsidR="66389FE4">
        <w:rPr>
          <w:rFonts w:ascii="Times New Roman" w:hAnsi="Times New Roman" w:eastAsia="Times New Roman" w:cs="Times New Roman"/>
          <w:b w:val="0"/>
          <w:bCs w:val="0"/>
          <w:sz w:val="24"/>
          <w:szCs w:val="24"/>
        </w:rPr>
        <w:t>All Medication Consent Forms will be kept in the school health office.</w:t>
      </w:r>
    </w:p>
    <w:p w:rsidR="75EAA466" w:rsidP="5C3697F8" w:rsidRDefault="75EAA466" w14:paraId="3C7B9F6F" w14:textId="59D8E448">
      <w:pPr>
        <w:pStyle w:val="ListParagraph"/>
        <w:numPr>
          <w:ilvl w:val="0"/>
          <w:numId w:val="2"/>
        </w:numPr>
        <w:bidi w:val="0"/>
        <w:spacing w:before="0" w:beforeAutospacing="off" w:after="160" w:afterAutospacing="off" w:line="259" w:lineRule="auto"/>
        <w:ind w:right="0"/>
        <w:jc w:val="left"/>
        <w:rPr>
          <w:rFonts w:ascii="Times New Roman" w:hAnsi="Times New Roman" w:eastAsia="Times New Roman" w:cs="Times New Roman"/>
          <w:b w:val="0"/>
          <w:bCs w:val="0"/>
          <w:sz w:val="24"/>
          <w:szCs w:val="24"/>
        </w:rPr>
      </w:pPr>
      <w:r w:rsidRPr="5C3697F8" w:rsidR="75EAA466">
        <w:rPr>
          <w:rFonts w:ascii="Times New Roman" w:hAnsi="Times New Roman" w:eastAsia="Times New Roman" w:cs="Times New Roman"/>
          <w:b w:val="0"/>
          <w:bCs w:val="0"/>
          <w:sz w:val="24"/>
          <w:szCs w:val="24"/>
        </w:rPr>
        <w:t>Prescription medications</w:t>
      </w:r>
      <w:r w:rsidRPr="5C3697F8" w:rsidR="31825AB2">
        <w:rPr>
          <w:rFonts w:ascii="Times New Roman" w:hAnsi="Times New Roman" w:eastAsia="Times New Roman" w:cs="Times New Roman"/>
          <w:b w:val="0"/>
          <w:bCs w:val="0"/>
          <w:sz w:val="24"/>
          <w:szCs w:val="24"/>
        </w:rPr>
        <w:t xml:space="preserve"> include Schedule II to V controlled substances (Wis. Stat. 450.01[20][b]). Narcotic drugs will not be administered at school. Prescription medications</w:t>
      </w:r>
      <w:r w:rsidRPr="5C3697F8" w:rsidR="75EAA466">
        <w:rPr>
          <w:rFonts w:ascii="Times New Roman" w:hAnsi="Times New Roman" w:eastAsia="Times New Roman" w:cs="Times New Roman"/>
          <w:b w:val="0"/>
          <w:bCs w:val="0"/>
          <w:sz w:val="24"/>
          <w:szCs w:val="24"/>
        </w:rPr>
        <w:t xml:space="preserve"> require </w:t>
      </w:r>
      <w:r w:rsidRPr="5C3697F8" w:rsidR="2A5DE71C">
        <w:rPr>
          <w:rFonts w:ascii="Times New Roman" w:hAnsi="Times New Roman" w:eastAsia="Times New Roman" w:cs="Times New Roman"/>
          <w:b w:val="0"/>
          <w:bCs w:val="0"/>
          <w:sz w:val="24"/>
          <w:szCs w:val="24"/>
        </w:rPr>
        <w:t>written instructions from a medical practitioner in addition to the written parent/guardian consent</w:t>
      </w:r>
      <w:r w:rsidRPr="5C3697F8" w:rsidR="75EAA466">
        <w:rPr>
          <w:rFonts w:ascii="Times New Roman" w:hAnsi="Times New Roman" w:eastAsia="Times New Roman" w:cs="Times New Roman"/>
          <w:b w:val="0"/>
          <w:bCs w:val="0"/>
          <w:sz w:val="24"/>
          <w:szCs w:val="24"/>
        </w:rPr>
        <w:t>.</w:t>
      </w:r>
      <w:r w:rsidRPr="5C3697F8" w:rsidR="50EA933C">
        <w:rPr>
          <w:rFonts w:ascii="Times New Roman" w:hAnsi="Times New Roman" w:eastAsia="Times New Roman" w:cs="Times New Roman"/>
          <w:b w:val="0"/>
          <w:bCs w:val="0"/>
          <w:sz w:val="24"/>
          <w:szCs w:val="24"/>
        </w:rPr>
        <w:t xml:space="preserve"> </w:t>
      </w:r>
      <w:r w:rsidRPr="5C3697F8" w:rsidR="4A6B4947">
        <w:rPr>
          <w:rFonts w:ascii="Times New Roman" w:hAnsi="Times New Roman" w:eastAsia="Times New Roman" w:cs="Times New Roman"/>
          <w:b w:val="0"/>
          <w:bCs w:val="0"/>
          <w:sz w:val="24"/>
          <w:szCs w:val="24"/>
        </w:rPr>
        <w:t xml:space="preserve">The practitioner must include the name of the drug, the dose, the route of administration, the frequency/duration of administration, as well as the approximate time it should be administered. </w:t>
      </w:r>
      <w:r w:rsidRPr="5C3697F8" w:rsidR="4730E188">
        <w:rPr>
          <w:rFonts w:ascii="Times New Roman" w:hAnsi="Times New Roman" w:eastAsia="Times New Roman" w:cs="Times New Roman"/>
          <w:b w:val="0"/>
          <w:bCs w:val="0"/>
          <w:sz w:val="24"/>
          <w:szCs w:val="24"/>
        </w:rPr>
        <w:t xml:space="preserve">Further, the practitioner should include the reason for administration, any symptoms the school should contact the practitioner </w:t>
      </w:r>
      <w:r w:rsidRPr="5C3697F8" w:rsidR="7D0B2561">
        <w:rPr>
          <w:rFonts w:ascii="Times New Roman" w:hAnsi="Times New Roman" w:eastAsia="Times New Roman" w:cs="Times New Roman"/>
          <w:b w:val="0"/>
          <w:bCs w:val="0"/>
          <w:sz w:val="24"/>
          <w:szCs w:val="24"/>
        </w:rPr>
        <w:t>regarding</w:t>
      </w:r>
      <w:r w:rsidRPr="5C3697F8" w:rsidR="4730E188">
        <w:rPr>
          <w:rFonts w:ascii="Times New Roman" w:hAnsi="Times New Roman" w:eastAsia="Times New Roman" w:cs="Times New Roman"/>
          <w:b w:val="0"/>
          <w:bCs w:val="0"/>
          <w:sz w:val="24"/>
          <w:szCs w:val="24"/>
        </w:rPr>
        <w:t xml:space="preserve">, </w:t>
      </w:r>
      <w:r w:rsidRPr="5C3697F8" w:rsidR="30931AEE">
        <w:rPr>
          <w:rFonts w:ascii="Times New Roman" w:hAnsi="Times New Roman" w:eastAsia="Times New Roman" w:cs="Times New Roman"/>
          <w:b w:val="0"/>
          <w:bCs w:val="0"/>
          <w:sz w:val="24"/>
          <w:szCs w:val="24"/>
        </w:rPr>
        <w:t>as well as th</w:t>
      </w:r>
      <w:r w:rsidRPr="5C3697F8" w:rsidR="6A36AF58">
        <w:rPr>
          <w:rFonts w:ascii="Times New Roman" w:hAnsi="Times New Roman" w:eastAsia="Times New Roman" w:cs="Times New Roman"/>
          <w:b w:val="0"/>
          <w:bCs w:val="0"/>
          <w:sz w:val="24"/>
          <w:szCs w:val="24"/>
        </w:rPr>
        <w:t xml:space="preserve">e practitioner's </w:t>
      </w:r>
      <w:r w:rsidRPr="5C3697F8" w:rsidR="30931AEE">
        <w:rPr>
          <w:rFonts w:ascii="Times New Roman" w:hAnsi="Times New Roman" w:eastAsia="Times New Roman" w:cs="Times New Roman"/>
          <w:b w:val="0"/>
          <w:bCs w:val="0"/>
          <w:sz w:val="24"/>
          <w:szCs w:val="24"/>
        </w:rPr>
        <w:t xml:space="preserve">contact information. </w:t>
      </w:r>
    </w:p>
    <w:p w:rsidR="0470AB7B" w:rsidP="5C3697F8" w:rsidRDefault="0470AB7B" w14:paraId="449C08AB" w14:textId="2E31CBB2">
      <w:pPr>
        <w:pStyle w:val="ListParagraph"/>
        <w:numPr>
          <w:ilvl w:val="0"/>
          <w:numId w:val="2"/>
        </w:numPr>
        <w:bidi w:val="0"/>
        <w:spacing w:before="0" w:beforeAutospacing="off" w:after="160" w:afterAutospacing="off" w:line="259" w:lineRule="auto"/>
        <w:ind w:right="0"/>
        <w:jc w:val="left"/>
        <w:rPr>
          <w:rFonts w:ascii="Times New Roman" w:hAnsi="Times New Roman" w:eastAsia="Times New Roman" w:cs="Times New Roman"/>
          <w:b w:val="0"/>
          <w:bCs w:val="0"/>
          <w:sz w:val="24"/>
          <w:szCs w:val="24"/>
        </w:rPr>
      </w:pPr>
      <w:r w:rsidRPr="5C3697F8" w:rsidR="0470AB7B">
        <w:rPr>
          <w:rFonts w:ascii="Times New Roman" w:hAnsi="Times New Roman" w:eastAsia="Times New Roman" w:cs="Times New Roman"/>
          <w:b w:val="0"/>
          <w:bCs w:val="0"/>
          <w:sz w:val="24"/>
          <w:szCs w:val="24"/>
        </w:rPr>
        <w:t>Nonprescription medications include</w:t>
      </w:r>
      <w:r w:rsidRPr="5C3697F8" w:rsidR="71C73B61">
        <w:rPr>
          <w:rFonts w:ascii="Times New Roman" w:hAnsi="Times New Roman" w:eastAsia="Times New Roman" w:cs="Times New Roman"/>
          <w:b w:val="0"/>
          <w:bCs w:val="0"/>
          <w:sz w:val="24"/>
          <w:szCs w:val="24"/>
        </w:rPr>
        <w:t xml:space="preserve"> over-the-counter medications such as</w:t>
      </w:r>
      <w:r w:rsidRPr="5C3697F8" w:rsidR="0470AB7B">
        <w:rPr>
          <w:rFonts w:ascii="Times New Roman" w:hAnsi="Times New Roman" w:eastAsia="Times New Roman" w:cs="Times New Roman"/>
          <w:b w:val="0"/>
          <w:bCs w:val="0"/>
          <w:sz w:val="24"/>
          <w:szCs w:val="24"/>
        </w:rPr>
        <w:t xml:space="preserve"> sunscr</w:t>
      </w:r>
      <w:r w:rsidRPr="5C3697F8" w:rsidR="0470AB7B">
        <w:rPr>
          <w:rFonts w:ascii="Times New Roman" w:hAnsi="Times New Roman" w:eastAsia="Times New Roman" w:cs="Times New Roman"/>
          <w:b w:val="0"/>
          <w:bCs w:val="0"/>
          <w:sz w:val="24"/>
          <w:szCs w:val="24"/>
        </w:rPr>
        <w:t xml:space="preserve">eens, rash ointments, insect repellants, and cough drops may contain </w:t>
      </w:r>
      <w:r w:rsidRPr="5C3697F8" w:rsidR="1C15C6EC">
        <w:rPr>
          <w:rFonts w:ascii="Times New Roman" w:hAnsi="Times New Roman" w:eastAsia="Times New Roman" w:cs="Times New Roman"/>
          <w:b w:val="0"/>
          <w:bCs w:val="0"/>
          <w:sz w:val="24"/>
          <w:szCs w:val="24"/>
        </w:rPr>
        <w:t>“drug” substances in them, thus requiring parent/guardian consent</w:t>
      </w:r>
      <w:r w:rsidRPr="5C3697F8" w:rsidR="545415B9">
        <w:rPr>
          <w:rFonts w:ascii="Times New Roman" w:hAnsi="Times New Roman" w:eastAsia="Times New Roman" w:cs="Times New Roman"/>
          <w:b w:val="0"/>
          <w:bCs w:val="0"/>
          <w:sz w:val="24"/>
          <w:szCs w:val="24"/>
        </w:rPr>
        <w:t xml:space="preserve">. A parent/guardian must provide the </w:t>
      </w:r>
      <w:r w:rsidRPr="5C3697F8" w:rsidR="052B4C0F">
        <w:rPr>
          <w:rFonts w:ascii="Times New Roman" w:hAnsi="Times New Roman" w:eastAsia="Times New Roman" w:cs="Times New Roman"/>
          <w:b w:val="0"/>
          <w:bCs w:val="0"/>
          <w:sz w:val="24"/>
          <w:szCs w:val="24"/>
        </w:rPr>
        <w:t>medication name, dosage, route, frequency/duration of administration</w:t>
      </w:r>
      <w:r w:rsidRPr="5C3697F8" w:rsidR="724B6D83">
        <w:rPr>
          <w:rFonts w:ascii="Times New Roman" w:hAnsi="Times New Roman" w:eastAsia="Times New Roman" w:cs="Times New Roman"/>
          <w:b w:val="0"/>
          <w:bCs w:val="0"/>
          <w:sz w:val="24"/>
          <w:szCs w:val="24"/>
        </w:rPr>
        <w:t xml:space="preserve">, as well as the approximate time it should be administered, and the reason the medication should be administered. </w:t>
      </w:r>
      <w:r w:rsidRPr="5C3697F8" w:rsidR="052B4C0F">
        <w:rPr>
          <w:rFonts w:ascii="Times New Roman" w:hAnsi="Times New Roman" w:eastAsia="Times New Roman" w:cs="Times New Roman"/>
          <w:b w:val="0"/>
          <w:bCs w:val="0"/>
          <w:sz w:val="24"/>
          <w:szCs w:val="24"/>
        </w:rPr>
        <w:t xml:space="preserve"> </w:t>
      </w:r>
    </w:p>
    <w:p w:rsidR="291B8884" w:rsidP="0076888D" w:rsidRDefault="291B8884" w14:paraId="13BBA393" w14:textId="1C473DE8">
      <w:pPr>
        <w:pStyle w:val="Normal"/>
        <w:bidi w:val="0"/>
        <w:spacing w:before="0" w:beforeAutospacing="off" w:after="160" w:afterAutospacing="off" w:line="259" w:lineRule="auto"/>
        <w:ind w:left="0" w:right="0"/>
        <w:jc w:val="left"/>
        <w:rPr>
          <w:rFonts w:ascii="Times New Roman" w:hAnsi="Times New Roman" w:eastAsia="Times New Roman" w:cs="Times New Roman"/>
          <w:b w:val="0"/>
          <w:bCs w:val="0"/>
          <w:sz w:val="28"/>
          <w:szCs w:val="28"/>
        </w:rPr>
      </w:pPr>
      <w:r w:rsidRPr="0076888D" w:rsidR="291B8884">
        <w:rPr>
          <w:rFonts w:ascii="Times New Roman" w:hAnsi="Times New Roman" w:eastAsia="Times New Roman" w:cs="Times New Roman"/>
          <w:b w:val="1"/>
          <w:bCs w:val="1"/>
          <w:sz w:val="28"/>
          <w:szCs w:val="28"/>
        </w:rPr>
        <w:t>Storage</w:t>
      </w:r>
    </w:p>
    <w:p w:rsidR="32C845DD" w:rsidP="5C3697F8" w:rsidRDefault="32C845DD" w14:paraId="6F2E1EBD" w14:textId="7F30C83A">
      <w:pPr>
        <w:pStyle w:val="Normal"/>
        <w:bidi w:val="0"/>
        <w:spacing w:before="0" w:beforeAutospacing="off" w:after="160" w:afterAutospacing="off" w:line="259" w:lineRule="auto"/>
        <w:ind w:left="0" w:right="0"/>
        <w:jc w:val="left"/>
        <w:rPr>
          <w:rFonts w:ascii="Times New Roman" w:hAnsi="Times New Roman" w:eastAsia="Times New Roman" w:cs="Times New Roman"/>
          <w:noProof w:val="0"/>
          <w:sz w:val="24"/>
          <w:szCs w:val="24"/>
          <w:lang w:val="en-US"/>
        </w:rPr>
      </w:pPr>
      <w:r w:rsidRPr="5C3697F8" w:rsidR="32C845DD">
        <w:rPr>
          <w:rFonts w:ascii="Times New Roman" w:hAnsi="Times New Roman" w:eastAsia="Times New Roman" w:cs="Times New Roman"/>
          <w:b w:val="0"/>
          <w:bCs w:val="0"/>
          <w:sz w:val="24"/>
          <w:szCs w:val="24"/>
        </w:rPr>
        <w:t xml:space="preserve">All medications must be brought to the school by a parent/guardian. Any medication brought to the school by a student will not be accepted and held on to by the </w:t>
      </w:r>
      <w:r w:rsidRPr="5C3697F8" w:rsidR="0FF4C033">
        <w:rPr>
          <w:rFonts w:ascii="Times New Roman" w:hAnsi="Times New Roman" w:eastAsia="Times New Roman" w:cs="Times New Roman"/>
          <w:b w:val="0"/>
          <w:bCs w:val="0"/>
          <w:sz w:val="24"/>
          <w:szCs w:val="24"/>
        </w:rPr>
        <w:t>school health office</w:t>
      </w:r>
      <w:r w:rsidRPr="5C3697F8" w:rsidR="32C845DD">
        <w:rPr>
          <w:rFonts w:ascii="Times New Roman" w:hAnsi="Times New Roman" w:eastAsia="Times New Roman" w:cs="Times New Roman"/>
          <w:b w:val="0"/>
          <w:bCs w:val="0"/>
          <w:sz w:val="24"/>
          <w:szCs w:val="24"/>
        </w:rPr>
        <w:t xml:space="preserve"> until a parent/guardian </w:t>
      </w:r>
      <w:r w:rsidRPr="5C3697F8" w:rsidR="3FEED1D7">
        <w:rPr>
          <w:rFonts w:ascii="Times New Roman" w:hAnsi="Times New Roman" w:eastAsia="Times New Roman" w:cs="Times New Roman"/>
          <w:b w:val="0"/>
          <w:bCs w:val="0"/>
          <w:sz w:val="24"/>
          <w:szCs w:val="24"/>
        </w:rPr>
        <w:t xml:space="preserve">can pick up the medication from school. </w:t>
      </w:r>
      <w:r w:rsidRPr="5C3697F8" w:rsidR="086DFB1D">
        <w:rPr>
          <w:rFonts w:ascii="Times New Roman" w:hAnsi="Times New Roman" w:eastAsia="Times New Roman" w:cs="Times New Roman"/>
          <w:b w:val="0"/>
          <w:bCs w:val="0"/>
          <w:sz w:val="24"/>
          <w:szCs w:val="24"/>
        </w:rPr>
        <w:t>M</w:t>
      </w:r>
      <w:r w:rsidRPr="5C3697F8" w:rsidR="086DFB1D">
        <w:rPr>
          <w:rFonts w:ascii="Times New Roman" w:hAnsi="Times New Roman" w:eastAsia="Times New Roman" w:cs="Times New Roman"/>
          <w:noProof w:val="0"/>
          <w:sz w:val="24"/>
          <w:szCs w:val="24"/>
          <w:lang w:val="en-US"/>
        </w:rPr>
        <w:t xml:space="preserve">edication will be kept in a locked container or cabinet in the </w:t>
      </w:r>
      <w:r w:rsidRPr="5C3697F8" w:rsidR="4557816A">
        <w:rPr>
          <w:rFonts w:ascii="Times New Roman" w:hAnsi="Times New Roman" w:eastAsia="Times New Roman" w:cs="Times New Roman"/>
          <w:noProof w:val="0"/>
          <w:sz w:val="24"/>
          <w:szCs w:val="24"/>
          <w:lang w:val="en-US"/>
        </w:rPr>
        <w:t>school health</w:t>
      </w:r>
      <w:r w:rsidRPr="5C3697F8" w:rsidR="086DFB1D">
        <w:rPr>
          <w:rFonts w:ascii="Times New Roman" w:hAnsi="Times New Roman" w:eastAsia="Times New Roman" w:cs="Times New Roman"/>
          <w:noProof w:val="0"/>
          <w:sz w:val="24"/>
          <w:szCs w:val="24"/>
          <w:lang w:val="en-US"/>
        </w:rPr>
        <w:t xml:space="preserve"> office. </w:t>
      </w:r>
      <w:r w:rsidRPr="5C3697F8" w:rsidR="3FEED1D7">
        <w:rPr>
          <w:rFonts w:ascii="Times New Roman" w:hAnsi="Times New Roman" w:eastAsia="Times New Roman" w:cs="Times New Roman"/>
          <w:b w:val="0"/>
          <w:bCs w:val="0"/>
          <w:sz w:val="24"/>
          <w:szCs w:val="24"/>
        </w:rPr>
        <w:t>All medications must be in an original container</w:t>
      </w:r>
      <w:r w:rsidRPr="5C3697F8" w:rsidR="0731626C">
        <w:rPr>
          <w:rFonts w:ascii="Times New Roman" w:hAnsi="Times New Roman" w:eastAsia="Times New Roman" w:cs="Times New Roman"/>
          <w:b w:val="0"/>
          <w:bCs w:val="0"/>
          <w:sz w:val="24"/>
          <w:szCs w:val="24"/>
        </w:rPr>
        <w:t>.</w:t>
      </w:r>
    </w:p>
    <w:p w:rsidR="0731626C" w:rsidP="5C3697F8" w:rsidRDefault="0731626C" w14:paraId="4D4726EF" w14:textId="54CD45DE">
      <w:pPr>
        <w:pStyle w:val="ListParagraph"/>
        <w:numPr>
          <w:ilvl w:val="0"/>
          <w:numId w:val="3"/>
        </w:numPr>
        <w:bidi w:val="0"/>
        <w:spacing w:before="0" w:beforeAutospacing="off" w:after="160" w:afterAutospacing="off" w:line="259" w:lineRule="auto"/>
        <w:ind w:right="0"/>
        <w:jc w:val="left"/>
        <w:rPr>
          <w:rFonts w:ascii="Times New Roman" w:hAnsi="Times New Roman" w:eastAsia="Times New Roman" w:cs="Times New Roman" w:asciiTheme="minorAscii" w:hAnsiTheme="minorAscii" w:eastAsiaTheme="minorAscii" w:cstheme="minorAscii"/>
          <w:b w:val="0"/>
          <w:bCs w:val="0"/>
          <w:noProof w:val="0"/>
          <w:sz w:val="24"/>
          <w:szCs w:val="24"/>
          <w:lang w:val="en-US"/>
        </w:rPr>
      </w:pPr>
      <w:r w:rsidRPr="5C3697F8" w:rsidR="0731626C">
        <w:rPr>
          <w:rFonts w:ascii="Times New Roman" w:hAnsi="Times New Roman" w:eastAsia="Times New Roman" w:cs="Times New Roman"/>
          <w:b w:val="0"/>
          <w:bCs w:val="0"/>
          <w:sz w:val="24"/>
          <w:szCs w:val="24"/>
        </w:rPr>
        <w:t xml:space="preserve">Prescription medications must be </w:t>
      </w:r>
      <w:r w:rsidRPr="5C3697F8" w:rsidR="7BD86B5A">
        <w:rPr>
          <w:rFonts w:ascii="Times New Roman" w:hAnsi="Times New Roman" w:eastAsia="Times New Roman" w:cs="Times New Roman"/>
          <w:b w:val="0"/>
          <w:bCs w:val="0"/>
          <w:sz w:val="24"/>
          <w:szCs w:val="24"/>
        </w:rPr>
        <w:t>supplied</w:t>
      </w:r>
      <w:r w:rsidRPr="5C3697F8" w:rsidR="0731626C">
        <w:rPr>
          <w:rFonts w:ascii="Times New Roman" w:hAnsi="Times New Roman" w:eastAsia="Times New Roman" w:cs="Times New Roman"/>
          <w:b w:val="0"/>
          <w:bCs w:val="0"/>
          <w:sz w:val="24"/>
          <w:szCs w:val="24"/>
        </w:rPr>
        <w:t xml:space="preserve"> in the original pharmacy-labeled package. The package must list </w:t>
      </w:r>
      <w:r w:rsidRPr="5C3697F8" w:rsidR="0731626C">
        <w:rPr>
          <w:rFonts w:ascii="Times New Roman" w:hAnsi="Times New Roman" w:eastAsia="Times New Roman" w:cs="Times New Roman"/>
          <w:noProof w:val="0"/>
          <w:sz w:val="24"/>
          <w:szCs w:val="24"/>
          <w:lang w:val="en-US"/>
        </w:rPr>
        <w:t xml:space="preserve">the name of the student, </w:t>
      </w:r>
      <w:r w:rsidRPr="5C3697F8" w:rsidR="053EBC76">
        <w:rPr>
          <w:rFonts w:ascii="Times New Roman" w:hAnsi="Times New Roman" w:eastAsia="Times New Roman" w:cs="Times New Roman"/>
          <w:noProof w:val="0"/>
          <w:sz w:val="24"/>
          <w:szCs w:val="24"/>
          <w:lang w:val="en-US"/>
        </w:rPr>
        <w:t xml:space="preserve">the </w:t>
      </w:r>
      <w:r w:rsidRPr="5C3697F8" w:rsidR="0731626C">
        <w:rPr>
          <w:rFonts w:ascii="Times New Roman" w:hAnsi="Times New Roman" w:eastAsia="Times New Roman" w:cs="Times New Roman"/>
          <w:noProof w:val="0"/>
          <w:sz w:val="24"/>
          <w:szCs w:val="24"/>
          <w:lang w:val="en-US"/>
        </w:rPr>
        <w:t>name of the prescriber</w:t>
      </w:r>
      <w:r w:rsidRPr="5C3697F8" w:rsidR="4BB8ABDF">
        <w:rPr>
          <w:rFonts w:ascii="Times New Roman" w:hAnsi="Times New Roman" w:eastAsia="Times New Roman" w:cs="Times New Roman"/>
          <w:noProof w:val="0"/>
          <w:sz w:val="24"/>
          <w:szCs w:val="24"/>
          <w:lang w:val="en-US"/>
        </w:rPr>
        <w:t>/pharmacy</w:t>
      </w:r>
      <w:r w:rsidRPr="5C3697F8" w:rsidR="0731626C">
        <w:rPr>
          <w:rFonts w:ascii="Times New Roman" w:hAnsi="Times New Roman" w:eastAsia="Times New Roman" w:cs="Times New Roman"/>
          <w:noProof w:val="0"/>
          <w:sz w:val="24"/>
          <w:szCs w:val="24"/>
          <w:lang w:val="en-US"/>
        </w:rPr>
        <w:t xml:space="preserve">, </w:t>
      </w:r>
      <w:r w:rsidRPr="5C3697F8" w:rsidR="03D25DF7">
        <w:rPr>
          <w:rFonts w:ascii="Times New Roman" w:hAnsi="Times New Roman" w:eastAsia="Times New Roman" w:cs="Times New Roman"/>
          <w:noProof w:val="0"/>
          <w:sz w:val="24"/>
          <w:szCs w:val="24"/>
          <w:lang w:val="en-US"/>
        </w:rPr>
        <w:t xml:space="preserve">the </w:t>
      </w:r>
      <w:r w:rsidRPr="5C3697F8" w:rsidR="0731626C">
        <w:rPr>
          <w:rFonts w:ascii="Times New Roman" w:hAnsi="Times New Roman" w:eastAsia="Times New Roman" w:cs="Times New Roman"/>
          <w:noProof w:val="0"/>
          <w:sz w:val="24"/>
          <w:szCs w:val="24"/>
          <w:lang w:val="en-US"/>
        </w:rPr>
        <w:t>name of the prescription medication, the dose, the effective date, and the directions in a legible format.</w:t>
      </w:r>
      <w:r w:rsidRPr="5C3697F8" w:rsidR="39558A63">
        <w:rPr>
          <w:rFonts w:ascii="Times New Roman" w:hAnsi="Times New Roman" w:eastAsia="Times New Roman" w:cs="Times New Roman"/>
          <w:noProof w:val="0"/>
          <w:sz w:val="24"/>
          <w:szCs w:val="24"/>
          <w:lang w:val="en-US"/>
        </w:rPr>
        <w:t xml:space="preserve"> </w:t>
      </w:r>
    </w:p>
    <w:p w:rsidR="39558A63" w:rsidP="5C3697F8" w:rsidRDefault="39558A63" w14:paraId="3EA0FBF3" w14:textId="76BC8281">
      <w:pPr>
        <w:pStyle w:val="ListParagraph"/>
        <w:numPr>
          <w:ilvl w:val="0"/>
          <w:numId w:val="3"/>
        </w:numPr>
        <w:bidi w:val="0"/>
        <w:spacing w:before="0" w:beforeAutospacing="off" w:after="160" w:afterAutospacing="off" w:line="259" w:lineRule="auto"/>
        <w:ind w:right="0"/>
        <w:jc w:val="left"/>
        <w:rPr>
          <w:b w:val="0"/>
          <w:bCs w:val="0"/>
          <w:noProof w:val="0"/>
          <w:sz w:val="24"/>
          <w:szCs w:val="24"/>
          <w:lang w:val="en-US"/>
        </w:rPr>
      </w:pPr>
      <w:r w:rsidRPr="5C3697F8" w:rsidR="39558A63">
        <w:rPr>
          <w:rFonts w:ascii="Times New Roman" w:hAnsi="Times New Roman" w:eastAsia="Times New Roman" w:cs="Times New Roman"/>
          <w:noProof w:val="0"/>
          <w:sz w:val="24"/>
          <w:szCs w:val="24"/>
          <w:lang w:val="en-US"/>
        </w:rPr>
        <w:t>Nonprescription medications must be supplied in the original manufacturer’s packaging, and the package must list the ingredients and recommended therapeutic dosage in a legible format.</w:t>
      </w:r>
      <w:r w:rsidRPr="5C3697F8" w:rsidR="0A8C64B6">
        <w:rPr>
          <w:rFonts w:ascii="Times New Roman" w:hAnsi="Times New Roman" w:eastAsia="Times New Roman" w:cs="Times New Roman"/>
          <w:noProof w:val="0"/>
          <w:sz w:val="24"/>
          <w:szCs w:val="24"/>
          <w:lang w:val="en-US"/>
        </w:rPr>
        <w:t xml:space="preserve"> </w:t>
      </w:r>
    </w:p>
    <w:p w:rsidR="0A8C64B6" w:rsidP="5C3697F8" w:rsidRDefault="0A8C64B6" w14:paraId="207B5E0F" w14:textId="08FBEC15">
      <w:pPr>
        <w:pStyle w:val="ListParagraph"/>
        <w:numPr>
          <w:ilvl w:val="1"/>
          <w:numId w:val="3"/>
        </w:numPr>
        <w:bidi w:val="0"/>
        <w:spacing w:before="0" w:beforeAutospacing="off" w:after="160" w:afterAutospacing="off" w:line="259" w:lineRule="auto"/>
        <w:ind w:right="0"/>
        <w:jc w:val="left"/>
        <w:rPr>
          <w:b w:val="0"/>
          <w:bCs w:val="0"/>
          <w:noProof w:val="0"/>
          <w:sz w:val="24"/>
          <w:szCs w:val="24"/>
          <w:lang w:val="en-US"/>
        </w:rPr>
      </w:pPr>
      <w:r w:rsidRPr="5C3697F8" w:rsidR="0A8C64B6">
        <w:rPr>
          <w:rFonts w:ascii="Times New Roman" w:hAnsi="Times New Roman" w:eastAsia="Times New Roman" w:cs="Times New Roman"/>
          <w:i w:val="1"/>
          <w:iCs w:val="1"/>
          <w:noProof w:val="0"/>
          <w:sz w:val="24"/>
          <w:szCs w:val="24"/>
          <w:lang w:val="en-US"/>
        </w:rPr>
        <w:t xml:space="preserve">If the student is to take the nonprescription medication outside of the manufacturer’s dosage recommendations, written instructions from </w:t>
      </w:r>
      <w:r w:rsidRPr="5C3697F8" w:rsidR="1FE3F243">
        <w:rPr>
          <w:rFonts w:ascii="Times New Roman" w:hAnsi="Times New Roman" w:eastAsia="Times New Roman" w:cs="Times New Roman"/>
          <w:i w:val="1"/>
          <w:iCs w:val="1"/>
          <w:noProof w:val="0"/>
          <w:sz w:val="24"/>
          <w:szCs w:val="24"/>
          <w:lang w:val="en-US"/>
        </w:rPr>
        <w:t xml:space="preserve">a medical </w:t>
      </w:r>
      <w:r w:rsidRPr="5C3697F8" w:rsidR="0A8C64B6">
        <w:rPr>
          <w:rFonts w:ascii="Times New Roman" w:hAnsi="Times New Roman" w:eastAsia="Times New Roman" w:cs="Times New Roman"/>
          <w:i w:val="1"/>
          <w:iCs w:val="1"/>
          <w:noProof w:val="0"/>
          <w:sz w:val="24"/>
          <w:szCs w:val="24"/>
          <w:lang w:val="en-US"/>
        </w:rPr>
        <w:t>practitioner for the administration of the</w:t>
      </w:r>
      <w:r w:rsidRPr="5C3697F8" w:rsidR="1A018E01">
        <w:rPr>
          <w:rFonts w:ascii="Times New Roman" w:hAnsi="Times New Roman" w:eastAsia="Times New Roman" w:cs="Times New Roman"/>
          <w:i w:val="1"/>
          <w:iCs w:val="1"/>
          <w:noProof w:val="0"/>
          <w:sz w:val="24"/>
          <w:szCs w:val="24"/>
          <w:lang w:val="en-US"/>
        </w:rPr>
        <w:t xml:space="preserve"> dosage other than the recommended manufacture’s dose or approved weight-based dose must be provided.</w:t>
      </w:r>
    </w:p>
    <w:p w:rsidR="0706452B" w:rsidP="0076888D" w:rsidRDefault="0706452B" w14:paraId="0FA5DBE4" w14:textId="0A8DEED6">
      <w:pPr>
        <w:pStyle w:val="Normal"/>
        <w:bidi w:val="0"/>
        <w:spacing w:before="0" w:beforeAutospacing="off" w:after="160" w:afterAutospacing="off" w:line="259" w:lineRule="auto"/>
        <w:ind w:left="0" w:right="0"/>
        <w:jc w:val="left"/>
        <w:rPr>
          <w:rFonts w:ascii="Times New Roman" w:hAnsi="Times New Roman" w:eastAsia="Times New Roman" w:cs="Times New Roman"/>
          <w:noProof w:val="0"/>
          <w:sz w:val="28"/>
          <w:szCs w:val="28"/>
          <w:lang w:val="en-US"/>
        </w:rPr>
      </w:pPr>
      <w:r w:rsidRPr="0076888D" w:rsidR="0706452B">
        <w:rPr>
          <w:rFonts w:ascii="Times New Roman" w:hAnsi="Times New Roman" w:eastAsia="Times New Roman" w:cs="Times New Roman"/>
          <w:b w:val="1"/>
          <w:bCs w:val="1"/>
          <w:noProof w:val="0"/>
          <w:sz w:val="28"/>
          <w:szCs w:val="28"/>
          <w:lang w:val="en-US"/>
        </w:rPr>
        <w:t>Administration</w:t>
      </w:r>
    </w:p>
    <w:p w:rsidR="45AB2A5C" w:rsidP="5C3697F8" w:rsidRDefault="45AB2A5C" w14:paraId="0F52D2FD" w14:textId="01DDDE6B">
      <w:pPr>
        <w:pStyle w:val="Normal"/>
        <w:bidi w:val="0"/>
        <w:spacing w:before="0" w:beforeAutospacing="off" w:after="160" w:afterAutospacing="off" w:line="259" w:lineRule="auto"/>
        <w:ind w:left="0" w:right="0"/>
        <w:jc w:val="left"/>
        <w:rPr>
          <w:rFonts w:ascii="Times New Roman" w:hAnsi="Times New Roman" w:eastAsia="Times New Roman" w:cs="Times New Roman"/>
          <w:b w:val="0"/>
          <w:bCs w:val="0"/>
          <w:sz w:val="24"/>
          <w:szCs w:val="24"/>
        </w:rPr>
      </w:pPr>
      <w:r w:rsidRPr="5C3697F8" w:rsidR="45AB2A5C">
        <w:rPr>
          <w:rFonts w:ascii="Times New Roman" w:hAnsi="Times New Roman" w:eastAsia="Times New Roman" w:cs="Times New Roman"/>
          <w:b w:val="0"/>
          <w:bCs w:val="0"/>
          <w:sz w:val="24"/>
          <w:szCs w:val="24"/>
        </w:rPr>
        <w:t>Requests to administer medication to students at school must be renewed each year. Any changes in instructions for medication administration throughout the school year require a new Medication Consent Form to be completed and signed.</w:t>
      </w:r>
    </w:p>
    <w:p w:rsidR="45AB2A5C" w:rsidP="5C3697F8" w:rsidRDefault="45AB2A5C" w14:paraId="290DFF50" w14:textId="02D2F638">
      <w:pPr>
        <w:pStyle w:val="Normal"/>
        <w:jc w:val="left"/>
        <w:rPr>
          <w:rFonts w:ascii="Times New Roman" w:hAnsi="Times New Roman" w:eastAsia="Times New Roman" w:cs="Times New Roman"/>
          <w:b w:val="0"/>
          <w:bCs w:val="0"/>
          <w:sz w:val="24"/>
          <w:szCs w:val="24"/>
        </w:rPr>
      </w:pPr>
      <w:r w:rsidRPr="5C3697F8" w:rsidR="45AB2A5C">
        <w:rPr>
          <w:rFonts w:ascii="Times New Roman" w:hAnsi="Times New Roman" w:eastAsia="Times New Roman" w:cs="Times New Roman"/>
          <w:b w:val="0"/>
          <w:bCs w:val="0"/>
          <w:sz w:val="24"/>
          <w:szCs w:val="24"/>
        </w:rPr>
        <w:t>KTEC High School staff, under the direction of a Registered Nurse, will administer all medications to students. It is the policy of KTEC High School that students of KTEC High School do not carry or self-administer any medication, whether prescription or not, while attending school, except for inhalers, insulin, epi-pens, and glucagon.</w:t>
      </w:r>
    </w:p>
    <w:p w:rsidR="3F6F5B22" w:rsidP="5C3697F8" w:rsidRDefault="3F6F5B22" w14:paraId="4242BDC5" w14:textId="305FF121">
      <w:pPr>
        <w:pStyle w:val="Normal"/>
        <w:bidi w:val="0"/>
        <w:spacing w:before="0" w:beforeAutospacing="off" w:after="160" w:afterAutospacing="off" w:line="259" w:lineRule="auto"/>
        <w:ind w:left="0" w:right="0"/>
        <w:jc w:val="left"/>
        <w:rPr>
          <w:rFonts w:ascii="Times New Roman" w:hAnsi="Times New Roman" w:eastAsia="Times New Roman" w:cs="Times New Roman"/>
          <w:noProof w:val="0"/>
          <w:sz w:val="24"/>
          <w:szCs w:val="24"/>
          <w:lang w:val="en-US"/>
        </w:rPr>
      </w:pPr>
      <w:r w:rsidRPr="5C3697F8" w:rsidR="3F6F5B22">
        <w:rPr>
          <w:rFonts w:ascii="Times New Roman" w:hAnsi="Times New Roman" w:eastAsia="Times New Roman" w:cs="Times New Roman"/>
          <w:noProof w:val="0"/>
          <w:sz w:val="24"/>
          <w:szCs w:val="24"/>
          <w:lang w:val="en-US"/>
        </w:rPr>
        <w:t>Designated school personnel will supervise and administer the medication to the student.</w:t>
      </w:r>
      <w:r w:rsidRPr="5C3697F8" w:rsidR="79421CE1">
        <w:rPr>
          <w:rFonts w:ascii="Times New Roman" w:hAnsi="Times New Roman" w:eastAsia="Times New Roman" w:cs="Times New Roman"/>
          <w:noProof w:val="0"/>
          <w:sz w:val="24"/>
          <w:szCs w:val="24"/>
          <w:lang w:val="en-US"/>
        </w:rPr>
        <w:t xml:space="preserve"> </w:t>
      </w:r>
      <w:r w:rsidRPr="5C3697F8" w:rsidR="201B22F1">
        <w:rPr>
          <w:rFonts w:ascii="Times New Roman" w:hAnsi="Times New Roman" w:eastAsia="Times New Roman" w:cs="Times New Roman"/>
          <w:noProof w:val="0"/>
          <w:sz w:val="24"/>
          <w:szCs w:val="24"/>
          <w:lang w:val="en-US"/>
        </w:rPr>
        <w:t xml:space="preserve">Responsibility for medication administration is of KTEC High School administration, in consultation, training, and direction of the school nurse. </w:t>
      </w:r>
      <w:r w:rsidRPr="5C3697F8" w:rsidR="79421CE1">
        <w:rPr>
          <w:rFonts w:ascii="Times New Roman" w:hAnsi="Times New Roman" w:eastAsia="Times New Roman" w:cs="Times New Roman"/>
          <w:noProof w:val="0"/>
          <w:sz w:val="24"/>
          <w:szCs w:val="24"/>
          <w:lang w:val="en-US"/>
        </w:rPr>
        <w:t xml:space="preserve">The </w:t>
      </w:r>
      <w:r w:rsidRPr="5C3697F8" w:rsidR="7319E27A">
        <w:rPr>
          <w:rFonts w:ascii="Times New Roman" w:hAnsi="Times New Roman" w:eastAsia="Times New Roman" w:cs="Times New Roman"/>
          <w:noProof w:val="0"/>
          <w:sz w:val="24"/>
          <w:szCs w:val="24"/>
          <w:lang w:val="en-US"/>
        </w:rPr>
        <w:t>principal</w:t>
      </w:r>
      <w:r w:rsidRPr="5C3697F8" w:rsidR="79421CE1">
        <w:rPr>
          <w:rFonts w:ascii="Times New Roman" w:hAnsi="Times New Roman" w:eastAsia="Times New Roman" w:cs="Times New Roman"/>
          <w:noProof w:val="0"/>
          <w:sz w:val="24"/>
          <w:szCs w:val="24"/>
          <w:lang w:val="en-US"/>
        </w:rPr>
        <w:t xml:space="preserve"> will determine which individuals are authorized to administer medication to students.</w:t>
      </w:r>
      <w:r w:rsidRPr="5C3697F8" w:rsidR="2448857C">
        <w:rPr>
          <w:rFonts w:ascii="Times New Roman" w:hAnsi="Times New Roman" w:eastAsia="Times New Roman" w:cs="Times New Roman"/>
          <w:noProof w:val="0"/>
          <w:sz w:val="24"/>
          <w:szCs w:val="24"/>
          <w:lang w:val="en-US"/>
        </w:rPr>
        <w:t xml:space="preserve"> Any school employee and volunteer who administers medication will be required to successfully complete a DPI-approved medication training. </w:t>
      </w:r>
      <w:r w:rsidRPr="5C3697F8" w:rsidR="0F7A3B95">
        <w:rPr>
          <w:rFonts w:ascii="Times New Roman" w:hAnsi="Times New Roman" w:eastAsia="Times New Roman" w:cs="Times New Roman"/>
          <w:noProof w:val="0"/>
          <w:sz w:val="24"/>
          <w:szCs w:val="24"/>
          <w:lang w:val="en-US"/>
        </w:rPr>
        <w:t xml:space="preserve">At </w:t>
      </w:r>
      <w:r w:rsidRPr="5C3697F8" w:rsidR="5BA290EB">
        <w:rPr>
          <w:rFonts w:ascii="Times New Roman" w:hAnsi="Times New Roman" w:eastAsia="Times New Roman" w:cs="Times New Roman"/>
          <w:noProof w:val="0"/>
          <w:sz w:val="24"/>
          <w:szCs w:val="24"/>
          <w:lang w:val="en-US"/>
        </w:rPr>
        <w:t xml:space="preserve">a </w:t>
      </w:r>
      <w:r w:rsidRPr="5C3697F8" w:rsidR="0F7A3B95">
        <w:rPr>
          <w:rFonts w:ascii="Times New Roman" w:hAnsi="Times New Roman" w:eastAsia="Times New Roman" w:cs="Times New Roman"/>
          <w:noProof w:val="0"/>
          <w:sz w:val="24"/>
          <w:szCs w:val="24"/>
          <w:lang w:val="en-US"/>
        </w:rPr>
        <w:t xml:space="preserve">minimum, trained school personnel must be able to demonstrate knowledge training and assessment of knowledge along with skill demonstration with competency check-off. </w:t>
      </w:r>
      <w:r w:rsidRPr="5C3697F8" w:rsidR="2448857C">
        <w:rPr>
          <w:rFonts w:ascii="Times New Roman" w:hAnsi="Times New Roman" w:eastAsia="Times New Roman" w:cs="Times New Roman"/>
          <w:noProof w:val="0"/>
          <w:sz w:val="24"/>
          <w:szCs w:val="24"/>
          <w:lang w:val="en-US"/>
        </w:rPr>
        <w:t>Trained school personnel</w:t>
      </w:r>
      <w:r w:rsidRPr="5C3697F8" w:rsidR="4A6EBFFF">
        <w:rPr>
          <w:rFonts w:ascii="Times New Roman" w:hAnsi="Times New Roman" w:eastAsia="Times New Roman" w:cs="Times New Roman"/>
          <w:noProof w:val="0"/>
          <w:sz w:val="24"/>
          <w:szCs w:val="24"/>
          <w:lang w:val="en-US"/>
        </w:rPr>
        <w:t xml:space="preserve"> who administer prescription or nonprescription medications are exempt from civil liability unless the act or omission constitutes a high</w:t>
      </w:r>
      <w:r w:rsidRPr="5C3697F8" w:rsidR="1D7837F2">
        <w:rPr>
          <w:rFonts w:ascii="Times New Roman" w:hAnsi="Times New Roman" w:eastAsia="Times New Roman" w:cs="Times New Roman"/>
          <w:noProof w:val="0"/>
          <w:sz w:val="24"/>
          <w:szCs w:val="24"/>
          <w:lang w:val="en-US"/>
        </w:rPr>
        <w:t xml:space="preserve"> degree of negligence. Civil liability immunity does not apply to healthcare professionals.</w:t>
      </w:r>
      <w:r w:rsidRPr="5C3697F8" w:rsidR="178BBEED">
        <w:rPr>
          <w:rFonts w:ascii="Times New Roman" w:hAnsi="Times New Roman" w:eastAsia="Times New Roman" w:cs="Times New Roman"/>
          <w:noProof w:val="0"/>
          <w:sz w:val="24"/>
          <w:szCs w:val="24"/>
          <w:lang w:val="en-US"/>
        </w:rPr>
        <w:t xml:space="preserve"> </w:t>
      </w:r>
    </w:p>
    <w:p w:rsidR="0EA9B03A" w:rsidP="0076888D" w:rsidRDefault="0EA9B03A" w14:paraId="13F8558D" w14:textId="30530C46">
      <w:pPr>
        <w:pStyle w:val="Normal"/>
        <w:bidi w:val="0"/>
        <w:spacing w:before="0" w:beforeAutospacing="off" w:after="160" w:afterAutospacing="off" w:line="259" w:lineRule="auto"/>
        <w:ind w:left="0" w:right="0"/>
        <w:jc w:val="left"/>
        <w:rPr>
          <w:rFonts w:ascii="Times New Roman" w:hAnsi="Times New Roman" w:eastAsia="Times New Roman" w:cs="Times New Roman"/>
          <w:b w:val="1"/>
          <w:bCs w:val="1"/>
          <w:noProof w:val="0"/>
          <w:sz w:val="28"/>
          <w:szCs w:val="28"/>
          <w:lang w:val="en-US"/>
        </w:rPr>
      </w:pPr>
      <w:r w:rsidRPr="0076888D" w:rsidR="0EA9B03A">
        <w:rPr>
          <w:rFonts w:ascii="Times New Roman" w:hAnsi="Times New Roman" w:eastAsia="Times New Roman" w:cs="Times New Roman"/>
          <w:b w:val="1"/>
          <w:bCs w:val="1"/>
          <w:noProof w:val="0"/>
          <w:sz w:val="28"/>
          <w:szCs w:val="28"/>
          <w:lang w:val="en-US"/>
        </w:rPr>
        <w:t>Disposal</w:t>
      </w:r>
    </w:p>
    <w:p w:rsidR="428F937C" w:rsidP="5C3697F8" w:rsidRDefault="428F937C" w14:paraId="6193C656" w14:textId="5595F87B">
      <w:pPr>
        <w:pStyle w:val="Normal"/>
        <w:bidi w:val="0"/>
        <w:spacing w:before="0" w:beforeAutospacing="off" w:after="160" w:afterAutospacing="off" w:line="259" w:lineRule="auto"/>
        <w:ind w:left="0" w:right="0"/>
        <w:jc w:val="left"/>
        <w:rPr>
          <w:rFonts w:ascii="Times New Roman" w:hAnsi="Times New Roman" w:eastAsia="Times New Roman" w:cs="Times New Roman"/>
          <w:noProof w:val="0"/>
          <w:sz w:val="24"/>
          <w:szCs w:val="24"/>
          <w:lang w:val="en-US"/>
        </w:rPr>
      </w:pPr>
      <w:r w:rsidRPr="5C3697F8" w:rsidR="428F937C">
        <w:rPr>
          <w:rFonts w:ascii="Times New Roman" w:hAnsi="Times New Roman" w:eastAsia="Times New Roman" w:cs="Times New Roman"/>
          <w:noProof w:val="0"/>
          <w:sz w:val="24"/>
          <w:szCs w:val="24"/>
          <w:lang w:val="en-US"/>
        </w:rPr>
        <w:t xml:space="preserve">Every attempt will be made to return the unused or expired medication to the parent or guardian. Parents or guardians will determine </w:t>
      </w:r>
      <w:r w:rsidRPr="5C3697F8" w:rsidR="3CAD2F3A">
        <w:rPr>
          <w:rFonts w:ascii="Times New Roman" w:hAnsi="Times New Roman" w:eastAsia="Times New Roman" w:cs="Times New Roman"/>
          <w:noProof w:val="0"/>
          <w:sz w:val="24"/>
          <w:szCs w:val="24"/>
          <w:lang w:val="en-US"/>
        </w:rPr>
        <w:t xml:space="preserve">whether they wish to arrange a pick-up of the unused portion of the medication or whether they wish to have the unused medication sent home with the student at the end of the school year. This designation will be indicated on the Medication Consent Form </w:t>
      </w:r>
      <w:r w:rsidRPr="5C3697F8" w:rsidR="30075A22">
        <w:rPr>
          <w:rFonts w:ascii="Times New Roman" w:hAnsi="Times New Roman" w:eastAsia="Times New Roman" w:cs="Times New Roman"/>
          <w:noProof w:val="0"/>
          <w:sz w:val="24"/>
          <w:szCs w:val="24"/>
          <w:lang w:val="en-US"/>
        </w:rPr>
        <w:t>and</w:t>
      </w:r>
      <w:r w:rsidRPr="5C3697F8" w:rsidR="2AF098FC">
        <w:rPr>
          <w:rFonts w:ascii="Times New Roman" w:hAnsi="Times New Roman" w:eastAsia="Times New Roman" w:cs="Times New Roman"/>
          <w:noProof w:val="0"/>
          <w:sz w:val="24"/>
          <w:szCs w:val="24"/>
          <w:lang w:val="en-US"/>
        </w:rPr>
        <w:t xml:space="preserve"> signed by the parent/guardian. The parent/guardian may change their selection at any time in writing. If medication is not picked up or sent home with the student at the end of the school year, it will be properly disposed of</w:t>
      </w:r>
      <w:r w:rsidRPr="5C3697F8" w:rsidR="5187BB03">
        <w:rPr>
          <w:rFonts w:ascii="Times New Roman" w:hAnsi="Times New Roman" w:eastAsia="Times New Roman" w:cs="Times New Roman"/>
          <w:noProof w:val="0"/>
          <w:sz w:val="24"/>
          <w:szCs w:val="24"/>
          <w:lang w:val="en-US"/>
        </w:rPr>
        <w:t xml:space="preserve"> according to health guidelines</w:t>
      </w:r>
      <w:r w:rsidRPr="5C3697F8" w:rsidR="2AF098FC">
        <w:rPr>
          <w:rFonts w:ascii="Times New Roman" w:hAnsi="Times New Roman" w:eastAsia="Times New Roman" w:cs="Times New Roman"/>
          <w:noProof w:val="0"/>
          <w:sz w:val="24"/>
          <w:szCs w:val="24"/>
          <w:lang w:val="en-US"/>
        </w:rPr>
        <w:t xml:space="preserve">. Parents/guardians will have two (2) </w:t>
      </w:r>
      <w:r w:rsidRPr="5C3697F8" w:rsidR="35841E2D">
        <w:rPr>
          <w:rFonts w:ascii="Times New Roman" w:hAnsi="Times New Roman" w:eastAsia="Times New Roman" w:cs="Times New Roman"/>
          <w:noProof w:val="0"/>
          <w:sz w:val="24"/>
          <w:szCs w:val="24"/>
          <w:lang w:val="en-US"/>
        </w:rPr>
        <w:t>business</w:t>
      </w:r>
      <w:r w:rsidRPr="5C3697F8" w:rsidR="2AF098FC">
        <w:rPr>
          <w:rFonts w:ascii="Times New Roman" w:hAnsi="Times New Roman" w:eastAsia="Times New Roman" w:cs="Times New Roman"/>
          <w:noProof w:val="0"/>
          <w:sz w:val="24"/>
          <w:szCs w:val="24"/>
          <w:lang w:val="en-US"/>
        </w:rPr>
        <w:t xml:space="preserve"> </w:t>
      </w:r>
      <w:r w:rsidRPr="5C3697F8" w:rsidR="4E5B8C5E">
        <w:rPr>
          <w:rFonts w:ascii="Times New Roman" w:hAnsi="Times New Roman" w:eastAsia="Times New Roman" w:cs="Times New Roman"/>
          <w:noProof w:val="0"/>
          <w:sz w:val="24"/>
          <w:szCs w:val="24"/>
          <w:lang w:val="en-US"/>
        </w:rPr>
        <w:t xml:space="preserve">days from the last day of school to </w:t>
      </w:r>
      <w:proofErr w:type="gramStart"/>
      <w:r w:rsidRPr="5C3697F8" w:rsidR="4E5B8C5E">
        <w:rPr>
          <w:rFonts w:ascii="Times New Roman" w:hAnsi="Times New Roman" w:eastAsia="Times New Roman" w:cs="Times New Roman"/>
          <w:noProof w:val="0"/>
          <w:sz w:val="24"/>
          <w:szCs w:val="24"/>
          <w:lang w:val="en-US"/>
        </w:rPr>
        <w:t>make arrangements</w:t>
      </w:r>
      <w:proofErr w:type="gramEnd"/>
      <w:r w:rsidRPr="5C3697F8" w:rsidR="4E5B8C5E">
        <w:rPr>
          <w:rFonts w:ascii="Times New Roman" w:hAnsi="Times New Roman" w:eastAsia="Times New Roman" w:cs="Times New Roman"/>
          <w:noProof w:val="0"/>
          <w:sz w:val="24"/>
          <w:szCs w:val="24"/>
          <w:lang w:val="en-US"/>
        </w:rPr>
        <w:t xml:space="preserve"> to pick up the medication</w:t>
      </w:r>
      <w:r w:rsidRPr="5C3697F8" w:rsidR="4CF1E223">
        <w:rPr>
          <w:rFonts w:ascii="Times New Roman" w:hAnsi="Times New Roman" w:eastAsia="Times New Roman" w:cs="Times New Roman"/>
          <w:noProof w:val="0"/>
          <w:sz w:val="24"/>
          <w:szCs w:val="24"/>
          <w:lang w:val="en-US"/>
        </w:rPr>
        <w:t xml:space="preserve"> before disposal.</w:t>
      </w:r>
      <w:r w:rsidRPr="5C3697F8" w:rsidR="2997A27D">
        <w:rPr>
          <w:rFonts w:ascii="Times New Roman" w:hAnsi="Times New Roman" w:eastAsia="Times New Roman" w:cs="Times New Roman"/>
          <w:noProof w:val="0"/>
          <w:sz w:val="24"/>
          <w:szCs w:val="24"/>
          <w:lang w:val="en-US"/>
        </w:rPr>
        <w:t xml:space="preserve"> If medication is disposed of by school personnel, the amount of medication being disposed, </w:t>
      </w:r>
      <w:r w:rsidRPr="5C3697F8" w:rsidR="23B53E3B">
        <w:rPr>
          <w:rFonts w:ascii="Times New Roman" w:hAnsi="Times New Roman" w:eastAsia="Times New Roman" w:cs="Times New Roman"/>
          <w:noProof w:val="0"/>
          <w:sz w:val="24"/>
          <w:szCs w:val="24"/>
          <w:lang w:val="en-US"/>
        </w:rPr>
        <w:t>the date of disposal, and a</w:t>
      </w:r>
      <w:r w:rsidRPr="5C3697F8" w:rsidR="2997A27D">
        <w:rPr>
          <w:rFonts w:ascii="Times New Roman" w:hAnsi="Times New Roman" w:eastAsia="Times New Roman" w:cs="Times New Roman"/>
          <w:noProof w:val="0"/>
          <w:sz w:val="24"/>
          <w:szCs w:val="24"/>
          <w:lang w:val="en-US"/>
        </w:rPr>
        <w:t>ttempts to contact the parent/guardian</w:t>
      </w:r>
      <w:r w:rsidRPr="5C3697F8" w:rsidR="002661CE">
        <w:rPr>
          <w:rFonts w:ascii="Times New Roman" w:hAnsi="Times New Roman" w:eastAsia="Times New Roman" w:cs="Times New Roman"/>
          <w:noProof w:val="0"/>
          <w:sz w:val="24"/>
          <w:szCs w:val="24"/>
          <w:lang w:val="en-US"/>
        </w:rPr>
        <w:t xml:space="preserve"> regarding the medication will be recorded on the student’s health log.</w:t>
      </w:r>
    </w:p>
    <w:p w:rsidR="7E6CCA53" w:rsidP="0076888D" w:rsidRDefault="7E6CCA53" w14:paraId="163B02A3" w14:textId="386FFA80">
      <w:pPr>
        <w:pStyle w:val="Normal"/>
        <w:bidi w:val="0"/>
        <w:spacing w:before="0" w:beforeAutospacing="off" w:after="160" w:afterAutospacing="off" w:line="259" w:lineRule="auto"/>
        <w:ind w:left="0" w:right="0"/>
        <w:jc w:val="left"/>
        <w:rPr>
          <w:rFonts w:ascii="Times New Roman" w:hAnsi="Times New Roman" w:eastAsia="Times New Roman" w:cs="Times New Roman"/>
          <w:b w:val="1"/>
          <w:bCs w:val="1"/>
          <w:noProof w:val="0"/>
          <w:sz w:val="28"/>
          <w:szCs w:val="28"/>
          <w:lang w:val="en-US"/>
        </w:rPr>
      </w:pPr>
      <w:r w:rsidRPr="0076888D" w:rsidR="7E6CCA53">
        <w:rPr>
          <w:rFonts w:ascii="Times New Roman" w:hAnsi="Times New Roman" w:eastAsia="Times New Roman" w:cs="Times New Roman"/>
          <w:b w:val="1"/>
          <w:bCs w:val="1"/>
          <w:noProof w:val="0"/>
          <w:sz w:val="28"/>
          <w:szCs w:val="28"/>
          <w:lang w:val="en-US"/>
        </w:rPr>
        <w:t xml:space="preserve">Record </w:t>
      </w:r>
      <w:r w:rsidRPr="0076888D" w:rsidR="7E6CCA53">
        <w:rPr>
          <w:rFonts w:ascii="Times New Roman" w:hAnsi="Times New Roman" w:eastAsia="Times New Roman" w:cs="Times New Roman"/>
          <w:b w:val="1"/>
          <w:bCs w:val="1"/>
          <w:noProof w:val="0"/>
          <w:sz w:val="28"/>
          <w:szCs w:val="28"/>
          <w:lang w:val="en-US"/>
        </w:rPr>
        <w:t>Keeping</w:t>
      </w:r>
    </w:p>
    <w:p w:rsidR="30301F94" w:rsidP="5C3697F8" w:rsidRDefault="30301F94" w14:paraId="7ABFB893" w14:textId="39A9DB72">
      <w:pPr>
        <w:pStyle w:val="Normal"/>
        <w:bidi w:val="0"/>
        <w:spacing w:before="0" w:beforeAutospacing="off" w:after="160" w:afterAutospacing="off" w:line="259" w:lineRule="auto"/>
        <w:ind w:left="0" w:right="0"/>
        <w:jc w:val="left"/>
        <w:rPr>
          <w:rFonts w:ascii="Times New Roman" w:hAnsi="Times New Roman" w:eastAsia="Times New Roman" w:cs="Times New Roman"/>
          <w:noProof w:val="0"/>
          <w:sz w:val="24"/>
          <w:szCs w:val="24"/>
          <w:lang w:val="en-US"/>
        </w:rPr>
      </w:pPr>
      <w:r w:rsidRPr="5C3697F8" w:rsidR="30301F94">
        <w:rPr>
          <w:rFonts w:ascii="Times New Roman" w:hAnsi="Times New Roman" w:eastAsia="Times New Roman" w:cs="Times New Roman"/>
          <w:noProof w:val="0"/>
          <w:sz w:val="24"/>
          <w:szCs w:val="24"/>
          <w:lang w:val="en-US"/>
        </w:rPr>
        <w:t xml:space="preserve">Documentation of medication administration will be completed promptly with each dose of medication administered to a student. </w:t>
      </w:r>
      <w:r w:rsidRPr="5C3697F8" w:rsidR="30301F94">
        <w:rPr>
          <w:rFonts w:ascii="Times New Roman" w:hAnsi="Times New Roman" w:eastAsia="Times New Roman" w:cs="Times New Roman"/>
          <w:noProof w:val="0"/>
          <w:sz w:val="24"/>
          <w:szCs w:val="24"/>
          <w:lang w:val="en-US"/>
        </w:rPr>
        <w:t xml:space="preserve">A medication log will be kept for each student and will include the student’s identification information, </w:t>
      </w:r>
      <w:r w:rsidRPr="5C3697F8" w:rsidR="6C9BD0EC">
        <w:rPr>
          <w:rFonts w:ascii="Times New Roman" w:hAnsi="Times New Roman" w:eastAsia="Times New Roman" w:cs="Times New Roman"/>
          <w:noProof w:val="0"/>
          <w:sz w:val="24"/>
          <w:szCs w:val="24"/>
          <w:lang w:val="en-US"/>
        </w:rPr>
        <w:t xml:space="preserve">the name and dosage of the medication, </w:t>
      </w:r>
      <w:r w:rsidRPr="5C3697F8" w:rsidR="30301F94">
        <w:rPr>
          <w:rFonts w:ascii="Times New Roman" w:hAnsi="Times New Roman" w:eastAsia="Times New Roman" w:cs="Times New Roman"/>
          <w:noProof w:val="0"/>
          <w:sz w:val="24"/>
          <w:szCs w:val="24"/>
          <w:lang w:val="en-US"/>
        </w:rPr>
        <w:t xml:space="preserve">date and time of administration, </w:t>
      </w:r>
      <w:r w:rsidRPr="5C3697F8" w:rsidR="4000B03D">
        <w:rPr>
          <w:rFonts w:ascii="Times New Roman" w:hAnsi="Times New Roman" w:eastAsia="Times New Roman" w:cs="Times New Roman"/>
          <w:noProof w:val="0"/>
          <w:sz w:val="24"/>
          <w:szCs w:val="24"/>
          <w:lang w:val="en-US"/>
        </w:rPr>
        <w:t xml:space="preserve">and identification of who administered the medication. Medication administration logs are pupil physical health records and are stored and retained as behavioral records. </w:t>
      </w:r>
      <w:r w:rsidRPr="5C3697F8" w:rsidR="6A083792">
        <w:rPr>
          <w:rFonts w:ascii="Times New Roman" w:hAnsi="Times New Roman" w:eastAsia="Times New Roman" w:cs="Times New Roman"/>
          <w:noProof w:val="0"/>
          <w:sz w:val="24"/>
          <w:szCs w:val="24"/>
          <w:lang w:val="en-US"/>
        </w:rPr>
        <w:t>Each medication log will be kept confidential in accordance with FERPA and HIPAA regulations.</w:t>
      </w:r>
    </w:p>
    <w:p w:rsidR="6A083792" w:rsidP="5C3697F8" w:rsidRDefault="6A083792" w14:paraId="70458D7B" w14:textId="3090B37B">
      <w:pPr>
        <w:pStyle w:val="Normal"/>
        <w:bidi w:val="0"/>
        <w:spacing w:before="0" w:beforeAutospacing="off" w:after="160" w:afterAutospacing="off" w:line="259" w:lineRule="auto"/>
        <w:ind w:left="0" w:right="0"/>
        <w:jc w:val="left"/>
        <w:rPr>
          <w:rFonts w:ascii="Times New Roman" w:hAnsi="Times New Roman" w:eastAsia="Times New Roman" w:cs="Times New Roman"/>
          <w:noProof w:val="0"/>
          <w:sz w:val="24"/>
          <w:szCs w:val="24"/>
          <w:lang w:val="en-US"/>
        </w:rPr>
      </w:pPr>
      <w:r w:rsidRPr="5C3697F8" w:rsidR="6A083792">
        <w:rPr>
          <w:rFonts w:ascii="Times New Roman" w:hAnsi="Times New Roman" w:eastAsia="Times New Roman" w:cs="Times New Roman"/>
          <w:noProof w:val="0"/>
          <w:sz w:val="24"/>
          <w:szCs w:val="24"/>
          <w:lang w:val="en-US"/>
        </w:rPr>
        <w:t xml:space="preserve">For prescription medication, designated school personnel will verify the amount of medication delivered by the parent/guardian. The staff person will count individual units of medication in the presence of the adult who delivers it or another school personnel. The amount of medication will be documented by the school personnel </w:t>
      </w:r>
      <w:r w:rsidRPr="5C3697F8" w:rsidR="60EB6B91">
        <w:rPr>
          <w:rFonts w:ascii="Times New Roman" w:hAnsi="Times New Roman" w:eastAsia="Times New Roman" w:cs="Times New Roman"/>
          <w:noProof w:val="0"/>
          <w:sz w:val="24"/>
          <w:szCs w:val="24"/>
          <w:lang w:val="en-US"/>
        </w:rPr>
        <w:t>in the student's health log and the parent/</w:t>
      </w:r>
      <w:proofErr w:type="gramStart"/>
      <w:r w:rsidRPr="5C3697F8" w:rsidR="60EB6B91">
        <w:rPr>
          <w:rFonts w:ascii="Times New Roman" w:hAnsi="Times New Roman" w:eastAsia="Times New Roman" w:cs="Times New Roman"/>
          <w:noProof w:val="0"/>
          <w:sz w:val="24"/>
          <w:szCs w:val="24"/>
          <w:lang w:val="en-US"/>
        </w:rPr>
        <w:t>guardian</w:t>
      </w:r>
      <w:proofErr w:type="gramEnd"/>
      <w:r w:rsidRPr="5C3697F8" w:rsidR="60EB6B91">
        <w:rPr>
          <w:rFonts w:ascii="Times New Roman" w:hAnsi="Times New Roman" w:eastAsia="Times New Roman" w:cs="Times New Roman"/>
          <w:noProof w:val="0"/>
          <w:sz w:val="24"/>
          <w:szCs w:val="24"/>
          <w:lang w:val="en-US"/>
        </w:rPr>
        <w:t xml:space="preserve"> and the school personnel will each sign to document v</w:t>
      </w:r>
      <w:r w:rsidRPr="5C3697F8" w:rsidR="4C86D8D0">
        <w:rPr>
          <w:rFonts w:ascii="Times New Roman" w:hAnsi="Times New Roman" w:eastAsia="Times New Roman" w:cs="Times New Roman"/>
          <w:noProof w:val="0"/>
          <w:sz w:val="24"/>
          <w:szCs w:val="24"/>
          <w:lang w:val="en-US"/>
        </w:rPr>
        <w:t xml:space="preserve">erification of the medication count. </w:t>
      </w:r>
      <w:r w:rsidRPr="5C3697F8" w:rsidR="60EB6B91">
        <w:rPr>
          <w:rFonts w:ascii="Times New Roman" w:hAnsi="Times New Roman" w:eastAsia="Times New Roman" w:cs="Times New Roman"/>
          <w:noProof w:val="0"/>
          <w:sz w:val="24"/>
          <w:szCs w:val="24"/>
          <w:lang w:val="en-US"/>
        </w:rPr>
        <w:t xml:space="preserve"> </w:t>
      </w:r>
    </w:p>
    <w:p w:rsidR="4000B03D" w:rsidP="5C3697F8" w:rsidRDefault="4000B03D" w14:paraId="3BBB294D" w14:textId="42EE6490">
      <w:pPr>
        <w:pStyle w:val="Normal"/>
        <w:bidi w:val="0"/>
        <w:spacing w:before="0" w:beforeAutospacing="off" w:after="160" w:afterAutospacing="off" w:line="259" w:lineRule="auto"/>
        <w:ind w:left="0" w:right="0"/>
        <w:jc w:val="left"/>
        <w:rPr>
          <w:rFonts w:ascii="Times New Roman" w:hAnsi="Times New Roman" w:eastAsia="Times New Roman" w:cs="Times New Roman"/>
          <w:noProof w:val="0"/>
          <w:sz w:val="24"/>
          <w:szCs w:val="24"/>
          <w:lang w:val="en-US"/>
        </w:rPr>
      </w:pPr>
      <w:r w:rsidRPr="5C3697F8" w:rsidR="4000B03D">
        <w:rPr>
          <w:rFonts w:ascii="Times New Roman" w:hAnsi="Times New Roman" w:eastAsia="Times New Roman" w:cs="Times New Roman"/>
          <w:noProof w:val="0"/>
          <w:sz w:val="24"/>
          <w:szCs w:val="24"/>
          <w:lang w:val="en-US"/>
        </w:rPr>
        <w:t xml:space="preserve">If </w:t>
      </w:r>
      <w:r w:rsidRPr="5C3697F8" w:rsidR="1EF7BB78">
        <w:rPr>
          <w:rFonts w:ascii="Times New Roman" w:hAnsi="Times New Roman" w:eastAsia="Times New Roman" w:cs="Times New Roman"/>
          <w:noProof w:val="0"/>
          <w:sz w:val="24"/>
          <w:szCs w:val="24"/>
          <w:lang w:val="en-US"/>
        </w:rPr>
        <w:t>a medication error occurs, it will be documented in an incident report form. Examples of medication errors include the administration of a medication to the wrong student</w:t>
      </w:r>
      <w:r w:rsidRPr="5C3697F8" w:rsidR="0A9328B7">
        <w:rPr>
          <w:rFonts w:ascii="Times New Roman" w:hAnsi="Times New Roman" w:eastAsia="Times New Roman" w:cs="Times New Roman"/>
          <w:noProof w:val="0"/>
          <w:sz w:val="24"/>
          <w:szCs w:val="24"/>
          <w:lang w:val="en-US"/>
        </w:rPr>
        <w:t xml:space="preserve">, administration of the wrong medication to a student, administration of the wrong dosage of medication to the student, administration of the medication via the wrong route, administration of the medication at the wrong time, or failure to administer medication with appropriate medical provider and parent or guardian written instructions. Situations not considered to be medication errors include </w:t>
      </w:r>
      <w:r w:rsidRPr="5C3697F8" w:rsidR="2223EA1D">
        <w:rPr>
          <w:rFonts w:ascii="Times New Roman" w:hAnsi="Times New Roman" w:eastAsia="Times New Roman" w:cs="Times New Roman"/>
          <w:noProof w:val="0"/>
          <w:sz w:val="24"/>
          <w:szCs w:val="24"/>
          <w:lang w:val="en-US"/>
        </w:rPr>
        <w:t xml:space="preserve">students who refused to consume or are unable to tolerate the medication, lack of supply of the medication from the parent or guardian, and medication for which the parent or guardian has requested staff no longer administer. Notation of medication errors </w:t>
      </w:r>
      <w:r w:rsidRPr="5C3697F8" w:rsidR="3D734564">
        <w:rPr>
          <w:rFonts w:ascii="Times New Roman" w:hAnsi="Times New Roman" w:eastAsia="Times New Roman" w:cs="Times New Roman"/>
          <w:noProof w:val="0"/>
          <w:sz w:val="24"/>
          <w:szCs w:val="24"/>
          <w:lang w:val="en-US"/>
        </w:rPr>
        <w:t>should</w:t>
      </w:r>
      <w:r w:rsidRPr="5C3697F8" w:rsidR="2223EA1D">
        <w:rPr>
          <w:rFonts w:ascii="Times New Roman" w:hAnsi="Times New Roman" w:eastAsia="Times New Roman" w:cs="Times New Roman"/>
          <w:noProof w:val="0"/>
          <w:sz w:val="24"/>
          <w:szCs w:val="24"/>
          <w:lang w:val="en-US"/>
        </w:rPr>
        <w:t xml:space="preserve"> carefully </w:t>
      </w:r>
      <w:r w:rsidRPr="5C3697F8" w:rsidR="375B9F9E">
        <w:rPr>
          <w:rFonts w:ascii="Times New Roman" w:hAnsi="Times New Roman" w:eastAsia="Times New Roman" w:cs="Times New Roman"/>
          <w:noProof w:val="0"/>
          <w:sz w:val="24"/>
          <w:szCs w:val="24"/>
          <w:lang w:val="en-US"/>
        </w:rPr>
        <w:t xml:space="preserve">be </w:t>
      </w:r>
      <w:r w:rsidRPr="5C3697F8" w:rsidR="2223EA1D">
        <w:rPr>
          <w:rFonts w:ascii="Times New Roman" w:hAnsi="Times New Roman" w:eastAsia="Times New Roman" w:cs="Times New Roman"/>
          <w:noProof w:val="0"/>
          <w:sz w:val="24"/>
          <w:szCs w:val="24"/>
          <w:lang w:val="en-US"/>
        </w:rPr>
        <w:t>documented and reported to the parent/guardian, school administrator, and school nurse immediately.</w:t>
      </w:r>
    </w:p>
    <w:p w:rsidR="76BEB62D" w:rsidP="48D454C1" w:rsidRDefault="76BEB62D" w14:paraId="0AE5D5C6" w14:textId="6DB100CF">
      <w:pPr>
        <w:pStyle w:val="Normal"/>
        <w:bidi w:val="0"/>
        <w:spacing w:before="0" w:beforeAutospacing="off" w:after="160" w:afterAutospacing="off" w:line="259" w:lineRule="auto"/>
        <w:ind w:left="0" w:right="0"/>
        <w:jc w:val="left"/>
        <w:rPr>
          <w:rFonts w:ascii="Times New Roman" w:hAnsi="Times New Roman" w:eastAsia="Times New Roman" w:cs="Times New Roman"/>
          <w:b w:val="1"/>
          <w:bCs w:val="1"/>
          <w:noProof w:val="0"/>
          <w:sz w:val="24"/>
          <w:szCs w:val="24"/>
          <w:lang w:val="en-US"/>
        </w:rPr>
      </w:pPr>
      <w:r w:rsidRPr="48D454C1" w:rsidR="76BEB62D">
        <w:rPr>
          <w:rFonts w:ascii="Times New Roman" w:hAnsi="Times New Roman" w:eastAsia="Times New Roman" w:cs="Times New Roman"/>
          <w:b w:val="1"/>
          <w:bCs w:val="1"/>
          <w:noProof w:val="0"/>
          <w:sz w:val="24"/>
          <w:szCs w:val="24"/>
          <w:lang w:val="en-US"/>
        </w:rPr>
        <w:t>Field trips</w:t>
      </w:r>
    </w:p>
    <w:p w:rsidR="5104CF63" w:rsidP="5C3697F8" w:rsidRDefault="5104CF63" w14:paraId="4C2E50B3" w14:textId="22B7BC66">
      <w:pPr>
        <w:pStyle w:val="Normal"/>
        <w:bidi w:val="0"/>
        <w:spacing w:before="0" w:beforeAutospacing="off" w:after="160" w:afterAutospacing="off" w:line="259" w:lineRule="auto"/>
        <w:ind w:left="0" w:right="0"/>
        <w:jc w:val="left"/>
        <w:rPr>
          <w:rFonts w:ascii="Times New Roman" w:hAnsi="Times New Roman" w:eastAsia="Times New Roman" w:cs="Times New Roman"/>
          <w:b w:val="1"/>
          <w:bCs w:val="1"/>
          <w:noProof w:val="0"/>
          <w:sz w:val="24"/>
          <w:szCs w:val="24"/>
          <w:lang w:val="en-US"/>
        </w:rPr>
      </w:pPr>
      <w:r w:rsidRPr="5C3697F8" w:rsidR="5104CF63">
        <w:rPr>
          <w:rFonts w:ascii="Times New Roman" w:hAnsi="Times New Roman" w:eastAsia="Times New Roman" w:cs="Times New Roman"/>
          <w:b w:val="0"/>
          <w:bCs w:val="0"/>
          <w:noProof w:val="0"/>
          <w:sz w:val="24"/>
          <w:szCs w:val="24"/>
          <w:lang w:val="en-US"/>
        </w:rPr>
        <w:t>The following applies to any school sponsored activity, including field trips or student groups/clubs where a student has a medication on file that must be administered.</w:t>
      </w:r>
    </w:p>
    <w:p w:rsidR="5C3697F8" w:rsidP="5C3697F8" w:rsidRDefault="5C3697F8" w14:paraId="1B6B9C7D" w14:textId="6A89A38E">
      <w:pPr>
        <w:pStyle w:val="Normal"/>
        <w:bidi w:val="0"/>
        <w:spacing w:before="0" w:beforeAutospacing="off" w:after="160" w:afterAutospacing="off" w:line="259" w:lineRule="auto"/>
        <w:ind w:left="0" w:right="0"/>
        <w:jc w:val="left"/>
        <w:rPr>
          <w:rFonts w:ascii="Times New Roman" w:hAnsi="Times New Roman" w:eastAsia="Times New Roman" w:cs="Times New Roman"/>
          <w:b w:val="0"/>
          <w:bCs w:val="0"/>
          <w:noProof w:val="0"/>
          <w:sz w:val="24"/>
          <w:szCs w:val="24"/>
          <w:lang w:val="en-US"/>
        </w:rPr>
      </w:pPr>
    </w:p>
    <w:p w:rsidR="76BEB62D" w:rsidP="48D454C1" w:rsidRDefault="76BEB62D" w14:paraId="52B20BEC" w14:textId="039C82E0">
      <w:pPr>
        <w:pStyle w:val="Normal"/>
        <w:bidi w:val="0"/>
        <w:spacing w:before="0" w:beforeAutospacing="off" w:after="160" w:afterAutospacing="off" w:line="259" w:lineRule="auto"/>
        <w:ind w:left="0" w:right="0"/>
        <w:jc w:val="left"/>
        <w:rPr>
          <w:rFonts w:ascii="Times New Roman" w:hAnsi="Times New Roman" w:eastAsia="Times New Roman" w:cs="Times New Roman"/>
          <w:b w:val="1"/>
          <w:bCs w:val="1"/>
          <w:noProof w:val="0"/>
          <w:sz w:val="24"/>
          <w:szCs w:val="24"/>
          <w:lang w:val="en-US"/>
        </w:rPr>
      </w:pPr>
      <w:r w:rsidRPr="48D454C1" w:rsidR="76BEB62D">
        <w:rPr>
          <w:rFonts w:ascii="Times New Roman" w:hAnsi="Times New Roman" w:eastAsia="Times New Roman" w:cs="Times New Roman"/>
          <w:b w:val="1"/>
          <w:bCs w:val="1"/>
          <w:noProof w:val="0"/>
          <w:sz w:val="24"/>
          <w:szCs w:val="24"/>
          <w:lang w:val="en-US"/>
        </w:rPr>
        <w:t xml:space="preserve">Alternative </w:t>
      </w:r>
      <w:r w:rsidRPr="48D454C1" w:rsidR="67D4C0ED">
        <w:rPr>
          <w:rFonts w:ascii="Times New Roman" w:hAnsi="Times New Roman" w:eastAsia="Times New Roman" w:cs="Times New Roman"/>
          <w:b w:val="1"/>
          <w:bCs w:val="1"/>
          <w:noProof w:val="0"/>
          <w:sz w:val="24"/>
          <w:szCs w:val="24"/>
          <w:lang w:val="en-US"/>
        </w:rPr>
        <w:t>M</w:t>
      </w:r>
      <w:r w:rsidRPr="48D454C1" w:rsidR="76BEB62D">
        <w:rPr>
          <w:rFonts w:ascii="Times New Roman" w:hAnsi="Times New Roman" w:eastAsia="Times New Roman" w:cs="Times New Roman"/>
          <w:b w:val="1"/>
          <w:bCs w:val="1"/>
          <w:noProof w:val="0"/>
          <w:sz w:val="24"/>
          <w:szCs w:val="24"/>
          <w:lang w:val="en-US"/>
        </w:rPr>
        <w:t>edications</w:t>
      </w:r>
    </w:p>
    <w:p w:rsidR="3684B1DC" w:rsidP="5C3697F8" w:rsidRDefault="3684B1DC" w14:paraId="68DBA051" w14:textId="14D5FA32">
      <w:pPr>
        <w:pStyle w:val="Normal"/>
        <w:bidi w:val="0"/>
        <w:spacing w:before="0" w:beforeAutospacing="off" w:after="160" w:afterAutospacing="off" w:line="259" w:lineRule="auto"/>
        <w:ind w:left="0" w:right="0"/>
        <w:jc w:val="left"/>
        <w:rPr>
          <w:rFonts w:ascii="Times New Roman" w:hAnsi="Times New Roman" w:eastAsia="Times New Roman" w:cs="Times New Roman"/>
          <w:noProof w:val="0"/>
          <w:sz w:val="24"/>
          <w:szCs w:val="24"/>
          <w:lang w:val="en-US"/>
        </w:rPr>
      </w:pPr>
      <w:r w:rsidRPr="5C3697F8" w:rsidR="3684B1DC">
        <w:rPr>
          <w:rFonts w:ascii="Times New Roman" w:hAnsi="Times New Roman" w:eastAsia="Times New Roman" w:cs="Times New Roman"/>
          <w:noProof w:val="0"/>
          <w:sz w:val="24"/>
          <w:szCs w:val="24"/>
          <w:lang w:val="en-US"/>
        </w:rPr>
        <w:t xml:space="preserve">For the safety and protection of students, </w:t>
      </w:r>
      <w:r w:rsidRPr="5C3697F8" w:rsidR="29DCB4CC">
        <w:rPr>
          <w:rFonts w:ascii="Times New Roman" w:hAnsi="Times New Roman" w:eastAsia="Times New Roman" w:cs="Times New Roman"/>
          <w:noProof w:val="0"/>
          <w:sz w:val="24"/>
          <w:szCs w:val="24"/>
          <w:lang w:val="en-US"/>
        </w:rPr>
        <w:t>nutritional</w:t>
      </w:r>
      <w:r w:rsidRPr="5C3697F8" w:rsidR="3684B1DC">
        <w:rPr>
          <w:rFonts w:ascii="Times New Roman" w:hAnsi="Times New Roman" w:eastAsia="Times New Roman" w:cs="Times New Roman"/>
          <w:noProof w:val="0"/>
          <w:sz w:val="24"/>
          <w:szCs w:val="24"/>
          <w:lang w:val="en-US"/>
        </w:rPr>
        <w:t xml:space="preserve"> supplements, herbal, homeopathic, essential oils, experimental medication and natural products will not be given in the school setting unless approved by the FDA and prescribed by a practitioner. Such substances that have not been approved by the FDA lack safety information, limiting them from being administered in the school setting. </w:t>
      </w:r>
      <w:r w:rsidRPr="5C3697F8" w:rsidR="092F2765">
        <w:rPr>
          <w:rFonts w:ascii="Times New Roman" w:hAnsi="Times New Roman" w:eastAsia="Times New Roman" w:cs="Times New Roman"/>
          <w:noProof w:val="0"/>
          <w:sz w:val="24"/>
          <w:szCs w:val="24"/>
          <w:lang w:val="en-US"/>
        </w:rPr>
        <w:t>In order for these substances to be administered by school staff, t</w:t>
      </w:r>
      <w:r w:rsidRPr="5C3697F8" w:rsidR="3684B1DC">
        <w:rPr>
          <w:rFonts w:ascii="Times New Roman" w:hAnsi="Times New Roman" w:eastAsia="Times New Roman" w:cs="Times New Roman"/>
          <w:noProof w:val="0"/>
          <w:sz w:val="24"/>
          <w:szCs w:val="24"/>
          <w:lang w:val="en-US"/>
        </w:rPr>
        <w:t>he following criteria must be met:</w:t>
      </w:r>
      <w:r w:rsidRPr="5C3697F8" w:rsidR="0B4195CD">
        <w:rPr>
          <w:rFonts w:ascii="Times New Roman" w:hAnsi="Times New Roman" w:eastAsia="Times New Roman" w:cs="Times New Roman"/>
          <w:noProof w:val="0"/>
          <w:sz w:val="24"/>
          <w:szCs w:val="24"/>
          <w:lang w:val="en-US"/>
        </w:rPr>
        <w:t xml:space="preserve"> </w:t>
      </w:r>
    </w:p>
    <w:p w:rsidR="0B4195CD" w:rsidP="5C3697F8" w:rsidRDefault="0B4195CD" w14:paraId="25A8B819" w14:textId="067C5E7A">
      <w:pPr>
        <w:pStyle w:val="ListParagraph"/>
        <w:numPr>
          <w:ilvl w:val="0"/>
          <w:numId w:val="4"/>
        </w:numPr>
        <w:bidi w:val="0"/>
        <w:spacing w:before="0" w:beforeAutospacing="off" w:after="160" w:afterAutospacing="off" w:line="259" w:lineRule="auto"/>
        <w:ind w:right="0"/>
        <w:jc w:val="left"/>
        <w:rPr>
          <w:rFonts w:ascii="Times New Roman" w:hAnsi="Times New Roman" w:eastAsia="Times New Roman" w:cs="Times New Roman" w:asciiTheme="minorAscii" w:hAnsiTheme="minorAscii" w:eastAsiaTheme="minorAscii" w:cstheme="minorAscii"/>
          <w:noProof w:val="0"/>
          <w:sz w:val="24"/>
          <w:szCs w:val="24"/>
          <w:lang w:val="en-US"/>
        </w:rPr>
      </w:pPr>
      <w:r w:rsidRPr="5C3697F8" w:rsidR="0B4195CD">
        <w:rPr>
          <w:rFonts w:ascii="Times New Roman" w:hAnsi="Times New Roman" w:eastAsia="Times New Roman" w:cs="Times New Roman"/>
          <w:noProof w:val="0"/>
          <w:sz w:val="24"/>
          <w:szCs w:val="24"/>
          <w:lang w:val="en-US"/>
        </w:rPr>
        <w:t xml:space="preserve">The substance is provided in an </w:t>
      </w:r>
      <w:r w:rsidRPr="5C3697F8" w:rsidR="3684B1DC">
        <w:rPr>
          <w:rFonts w:ascii="Times New Roman" w:hAnsi="Times New Roman" w:eastAsia="Times New Roman" w:cs="Times New Roman"/>
          <w:noProof w:val="0"/>
          <w:sz w:val="24"/>
          <w:szCs w:val="24"/>
          <w:lang w:val="en-US"/>
        </w:rPr>
        <w:t>original container</w:t>
      </w:r>
      <w:r w:rsidRPr="5C3697F8" w:rsidR="18201E8E">
        <w:rPr>
          <w:rFonts w:ascii="Times New Roman" w:hAnsi="Times New Roman" w:eastAsia="Times New Roman" w:cs="Times New Roman"/>
          <w:noProof w:val="0"/>
          <w:sz w:val="24"/>
          <w:szCs w:val="24"/>
          <w:lang w:val="en-US"/>
        </w:rPr>
        <w:t>;</w:t>
      </w:r>
    </w:p>
    <w:p w:rsidR="3684B1DC" w:rsidP="5C3697F8" w:rsidRDefault="3684B1DC" w14:paraId="66CB3BDC" w14:textId="02A8646E">
      <w:pPr>
        <w:pStyle w:val="ListParagraph"/>
        <w:numPr>
          <w:ilvl w:val="0"/>
          <w:numId w:val="4"/>
        </w:numPr>
        <w:bidi w:val="0"/>
        <w:spacing w:before="0" w:beforeAutospacing="off" w:after="160" w:afterAutospacing="off" w:line="259" w:lineRule="auto"/>
        <w:ind w:right="0"/>
        <w:jc w:val="left"/>
        <w:rPr>
          <w:noProof w:val="0"/>
          <w:sz w:val="24"/>
          <w:szCs w:val="24"/>
          <w:lang w:val="en-US"/>
        </w:rPr>
      </w:pPr>
      <w:r w:rsidRPr="5C3697F8" w:rsidR="3684B1DC">
        <w:rPr>
          <w:rFonts w:ascii="Times New Roman" w:hAnsi="Times New Roman" w:eastAsia="Times New Roman" w:cs="Times New Roman"/>
          <w:noProof w:val="0"/>
          <w:sz w:val="24"/>
          <w:szCs w:val="24"/>
          <w:lang w:val="en-US"/>
        </w:rPr>
        <w:t>Use for student is indicated</w:t>
      </w:r>
      <w:r w:rsidRPr="5C3697F8" w:rsidR="541D073C">
        <w:rPr>
          <w:rFonts w:ascii="Times New Roman" w:hAnsi="Times New Roman" w:eastAsia="Times New Roman" w:cs="Times New Roman"/>
          <w:noProof w:val="0"/>
          <w:sz w:val="24"/>
          <w:szCs w:val="24"/>
          <w:lang w:val="en-US"/>
        </w:rPr>
        <w:t>;</w:t>
      </w:r>
    </w:p>
    <w:p w:rsidR="3684B1DC" w:rsidP="5C3697F8" w:rsidRDefault="3684B1DC" w14:paraId="7E685C3B" w14:textId="5705EAA1">
      <w:pPr>
        <w:pStyle w:val="ListParagraph"/>
        <w:numPr>
          <w:ilvl w:val="0"/>
          <w:numId w:val="4"/>
        </w:numPr>
        <w:bidi w:val="0"/>
        <w:spacing w:before="0" w:beforeAutospacing="off" w:after="160" w:afterAutospacing="off" w:line="259" w:lineRule="auto"/>
        <w:ind w:right="0"/>
        <w:jc w:val="left"/>
        <w:rPr>
          <w:noProof w:val="0"/>
          <w:sz w:val="24"/>
          <w:szCs w:val="24"/>
          <w:lang w:val="en-US"/>
        </w:rPr>
      </w:pPr>
      <w:r w:rsidRPr="5C3697F8" w:rsidR="3684B1DC">
        <w:rPr>
          <w:rFonts w:ascii="Times New Roman" w:hAnsi="Times New Roman" w:eastAsia="Times New Roman" w:cs="Times New Roman"/>
          <w:noProof w:val="0"/>
          <w:sz w:val="24"/>
          <w:szCs w:val="24"/>
          <w:lang w:val="en-US"/>
        </w:rPr>
        <w:t xml:space="preserve">Appropriate dosing is </w:t>
      </w:r>
      <w:r w:rsidRPr="5C3697F8" w:rsidR="65DCEF78">
        <w:rPr>
          <w:rFonts w:ascii="Times New Roman" w:hAnsi="Times New Roman" w:eastAsia="Times New Roman" w:cs="Times New Roman"/>
          <w:noProof w:val="0"/>
          <w:sz w:val="24"/>
          <w:szCs w:val="24"/>
          <w:lang w:val="en-US"/>
        </w:rPr>
        <w:t xml:space="preserve">legibly </w:t>
      </w:r>
      <w:r w:rsidRPr="5C3697F8" w:rsidR="3684B1DC">
        <w:rPr>
          <w:rFonts w:ascii="Times New Roman" w:hAnsi="Times New Roman" w:eastAsia="Times New Roman" w:cs="Times New Roman"/>
          <w:noProof w:val="0"/>
          <w:sz w:val="24"/>
          <w:szCs w:val="24"/>
          <w:lang w:val="en-US"/>
        </w:rPr>
        <w:t>stated on the label/packaging insert</w:t>
      </w:r>
      <w:r w:rsidRPr="5C3697F8" w:rsidR="45713EA7">
        <w:rPr>
          <w:rFonts w:ascii="Times New Roman" w:hAnsi="Times New Roman" w:eastAsia="Times New Roman" w:cs="Times New Roman"/>
          <w:noProof w:val="0"/>
          <w:sz w:val="24"/>
          <w:szCs w:val="24"/>
          <w:lang w:val="en-US"/>
        </w:rPr>
        <w:t>;</w:t>
      </w:r>
    </w:p>
    <w:p w:rsidR="3684B1DC" w:rsidP="5C3697F8" w:rsidRDefault="3684B1DC" w14:paraId="04572D93" w14:textId="508D2837">
      <w:pPr>
        <w:pStyle w:val="ListParagraph"/>
        <w:numPr>
          <w:ilvl w:val="0"/>
          <w:numId w:val="4"/>
        </w:numPr>
        <w:bidi w:val="0"/>
        <w:spacing w:before="0" w:beforeAutospacing="off" w:after="160" w:afterAutospacing="off" w:line="259" w:lineRule="auto"/>
        <w:ind w:right="0"/>
        <w:jc w:val="left"/>
        <w:rPr>
          <w:noProof w:val="0"/>
          <w:sz w:val="24"/>
          <w:szCs w:val="24"/>
          <w:lang w:val="en-US"/>
        </w:rPr>
      </w:pPr>
      <w:r w:rsidRPr="5C3697F8" w:rsidR="3684B1DC">
        <w:rPr>
          <w:rFonts w:ascii="Times New Roman" w:hAnsi="Times New Roman" w:eastAsia="Times New Roman" w:cs="Times New Roman"/>
          <w:noProof w:val="0"/>
          <w:sz w:val="24"/>
          <w:szCs w:val="24"/>
          <w:lang w:val="en-US"/>
        </w:rPr>
        <w:t xml:space="preserve">Possible </w:t>
      </w:r>
      <w:r w:rsidRPr="5C3697F8" w:rsidR="4B5DAC54">
        <w:rPr>
          <w:rFonts w:ascii="Times New Roman" w:hAnsi="Times New Roman" w:eastAsia="Times New Roman" w:cs="Times New Roman"/>
          <w:noProof w:val="0"/>
          <w:sz w:val="24"/>
          <w:szCs w:val="24"/>
          <w:lang w:val="en-US"/>
        </w:rPr>
        <w:t xml:space="preserve">symptoms or </w:t>
      </w:r>
      <w:r w:rsidRPr="5C3697F8" w:rsidR="3684B1DC">
        <w:rPr>
          <w:rFonts w:ascii="Times New Roman" w:hAnsi="Times New Roman" w:eastAsia="Times New Roman" w:cs="Times New Roman"/>
          <w:noProof w:val="0"/>
          <w:sz w:val="24"/>
          <w:szCs w:val="24"/>
          <w:lang w:val="en-US"/>
        </w:rPr>
        <w:t>effects are listed</w:t>
      </w:r>
      <w:r w:rsidRPr="5C3697F8" w:rsidR="47E93CA4">
        <w:rPr>
          <w:rFonts w:ascii="Times New Roman" w:hAnsi="Times New Roman" w:eastAsia="Times New Roman" w:cs="Times New Roman"/>
          <w:noProof w:val="0"/>
          <w:sz w:val="24"/>
          <w:szCs w:val="24"/>
          <w:lang w:val="en-US"/>
        </w:rPr>
        <w:t>;</w:t>
      </w:r>
    </w:p>
    <w:p w:rsidR="47E93CA4" w:rsidP="5C3697F8" w:rsidRDefault="47E93CA4" w14:paraId="7E2718B7" w14:textId="48E96151">
      <w:pPr>
        <w:pStyle w:val="ListParagraph"/>
        <w:numPr>
          <w:ilvl w:val="0"/>
          <w:numId w:val="4"/>
        </w:numPr>
        <w:bidi w:val="0"/>
        <w:spacing w:before="0" w:beforeAutospacing="off" w:after="160" w:afterAutospacing="off" w:line="259" w:lineRule="auto"/>
        <w:ind w:right="0"/>
        <w:jc w:val="left"/>
        <w:rPr>
          <w:noProof w:val="0"/>
          <w:sz w:val="24"/>
          <w:szCs w:val="24"/>
          <w:lang w:val="en-US"/>
        </w:rPr>
      </w:pPr>
      <w:r w:rsidRPr="5C3697F8" w:rsidR="47E93CA4">
        <w:rPr>
          <w:rFonts w:ascii="Times New Roman" w:hAnsi="Times New Roman" w:eastAsia="Times New Roman" w:cs="Times New Roman"/>
          <w:noProof w:val="0"/>
          <w:sz w:val="24"/>
          <w:szCs w:val="24"/>
          <w:lang w:val="en-US"/>
        </w:rPr>
        <w:t>A s</w:t>
      </w:r>
      <w:r w:rsidRPr="5C3697F8" w:rsidR="3684B1DC">
        <w:rPr>
          <w:rFonts w:ascii="Times New Roman" w:hAnsi="Times New Roman" w:eastAsia="Times New Roman" w:cs="Times New Roman"/>
          <w:noProof w:val="0"/>
          <w:sz w:val="24"/>
          <w:szCs w:val="24"/>
          <w:lang w:val="en-US"/>
        </w:rPr>
        <w:t xml:space="preserve">igned </w:t>
      </w:r>
      <w:r w:rsidRPr="5C3697F8" w:rsidR="7DD9278A">
        <w:rPr>
          <w:rFonts w:ascii="Times New Roman" w:hAnsi="Times New Roman" w:eastAsia="Times New Roman" w:cs="Times New Roman"/>
          <w:noProof w:val="0"/>
          <w:sz w:val="24"/>
          <w:szCs w:val="24"/>
          <w:lang w:val="en-US"/>
        </w:rPr>
        <w:t>Medication</w:t>
      </w:r>
      <w:r w:rsidRPr="5C3697F8" w:rsidR="029907CE">
        <w:rPr>
          <w:rFonts w:ascii="Times New Roman" w:hAnsi="Times New Roman" w:eastAsia="Times New Roman" w:cs="Times New Roman"/>
          <w:noProof w:val="0"/>
          <w:sz w:val="24"/>
          <w:szCs w:val="24"/>
          <w:lang w:val="en-US"/>
        </w:rPr>
        <w:t xml:space="preserve"> Consent Form is on file from the </w:t>
      </w:r>
      <w:r w:rsidRPr="5C3697F8" w:rsidR="3684B1DC">
        <w:rPr>
          <w:rFonts w:ascii="Times New Roman" w:hAnsi="Times New Roman" w:eastAsia="Times New Roman" w:cs="Times New Roman"/>
          <w:noProof w:val="0"/>
          <w:sz w:val="24"/>
          <w:szCs w:val="24"/>
          <w:lang w:val="en-US"/>
        </w:rPr>
        <w:t>parent/guardian</w:t>
      </w:r>
      <w:r w:rsidRPr="5C3697F8" w:rsidR="3B08A891">
        <w:rPr>
          <w:rFonts w:ascii="Times New Roman" w:hAnsi="Times New Roman" w:eastAsia="Times New Roman" w:cs="Times New Roman"/>
          <w:noProof w:val="0"/>
          <w:sz w:val="24"/>
          <w:szCs w:val="24"/>
          <w:lang w:val="en-US"/>
        </w:rPr>
        <w:t>;</w:t>
      </w:r>
      <w:r w:rsidRPr="5C3697F8" w:rsidR="78FEEBEF">
        <w:rPr>
          <w:rFonts w:ascii="Times New Roman" w:hAnsi="Times New Roman" w:eastAsia="Times New Roman" w:cs="Times New Roman"/>
          <w:noProof w:val="0"/>
          <w:sz w:val="24"/>
          <w:szCs w:val="24"/>
          <w:lang w:val="en-US"/>
        </w:rPr>
        <w:t xml:space="preserve"> and</w:t>
      </w:r>
    </w:p>
    <w:p w:rsidR="571B6A52" w:rsidP="5C3697F8" w:rsidRDefault="571B6A52" w14:paraId="0EC04894" w14:textId="68C7E9DD">
      <w:pPr>
        <w:pStyle w:val="ListParagraph"/>
        <w:numPr>
          <w:ilvl w:val="0"/>
          <w:numId w:val="4"/>
        </w:numPr>
        <w:bidi w:val="0"/>
        <w:spacing w:before="0" w:beforeAutospacing="off" w:after="160" w:afterAutospacing="off" w:line="259" w:lineRule="auto"/>
        <w:ind w:right="0"/>
        <w:jc w:val="left"/>
        <w:rPr>
          <w:noProof w:val="0"/>
          <w:sz w:val="24"/>
          <w:szCs w:val="24"/>
          <w:lang w:val="en-US"/>
        </w:rPr>
      </w:pPr>
      <w:r w:rsidRPr="5C3697F8" w:rsidR="571B6A52">
        <w:rPr>
          <w:rFonts w:ascii="Times New Roman" w:hAnsi="Times New Roman" w:eastAsia="Times New Roman" w:cs="Times New Roman"/>
          <w:noProof w:val="0"/>
          <w:sz w:val="24"/>
          <w:szCs w:val="24"/>
          <w:lang w:val="en-US"/>
        </w:rPr>
        <w:t>Written</w:t>
      </w:r>
      <w:r w:rsidRPr="5C3697F8" w:rsidR="3684B1DC">
        <w:rPr>
          <w:rFonts w:ascii="Times New Roman" w:hAnsi="Times New Roman" w:eastAsia="Times New Roman" w:cs="Times New Roman"/>
          <w:noProof w:val="0"/>
          <w:sz w:val="24"/>
          <w:szCs w:val="24"/>
          <w:lang w:val="en-US"/>
        </w:rPr>
        <w:t xml:space="preserve"> </w:t>
      </w:r>
      <w:r w:rsidRPr="5C3697F8" w:rsidR="3AA14324">
        <w:rPr>
          <w:rFonts w:ascii="Times New Roman" w:hAnsi="Times New Roman" w:eastAsia="Times New Roman" w:cs="Times New Roman"/>
          <w:noProof w:val="0"/>
          <w:sz w:val="24"/>
          <w:szCs w:val="24"/>
          <w:lang w:val="en-US"/>
        </w:rPr>
        <w:t xml:space="preserve">medical </w:t>
      </w:r>
      <w:r w:rsidRPr="5C3697F8" w:rsidR="3684B1DC">
        <w:rPr>
          <w:rFonts w:ascii="Times New Roman" w:hAnsi="Times New Roman" w:eastAsia="Times New Roman" w:cs="Times New Roman"/>
          <w:noProof w:val="0"/>
          <w:sz w:val="24"/>
          <w:szCs w:val="24"/>
          <w:lang w:val="en-US"/>
        </w:rPr>
        <w:t xml:space="preserve">practitioner </w:t>
      </w:r>
      <w:r w:rsidRPr="5C3697F8" w:rsidR="4EEF7137">
        <w:rPr>
          <w:rFonts w:ascii="Times New Roman" w:hAnsi="Times New Roman" w:eastAsia="Times New Roman" w:cs="Times New Roman"/>
          <w:noProof w:val="0"/>
          <w:sz w:val="24"/>
          <w:szCs w:val="24"/>
          <w:lang w:val="en-US"/>
        </w:rPr>
        <w:t>instructions provided on the Medication Consent Form.</w:t>
      </w:r>
      <w:r w:rsidRPr="5C3697F8" w:rsidR="3684B1DC">
        <w:rPr>
          <w:rFonts w:ascii="Times New Roman" w:hAnsi="Times New Roman" w:eastAsia="Times New Roman" w:cs="Times New Roman"/>
          <w:noProof w:val="0"/>
          <w:sz w:val="24"/>
          <w:szCs w:val="24"/>
          <w:lang w:val="en-US"/>
        </w:rPr>
        <w:t xml:space="preserve"> </w:t>
      </w:r>
    </w:p>
    <w:p w:rsidR="3A5A06BE" w:rsidP="5C3697F8" w:rsidRDefault="3A5A06BE" w14:paraId="2A30C044" w14:textId="1F8F700A">
      <w:pPr>
        <w:pStyle w:val="Normal"/>
        <w:bidi w:val="0"/>
        <w:spacing w:before="0" w:beforeAutospacing="off" w:after="160" w:afterAutospacing="off" w:line="259" w:lineRule="auto"/>
        <w:ind w:left="0" w:right="0"/>
        <w:jc w:val="left"/>
        <w:rPr>
          <w:rFonts w:ascii="Times New Roman" w:hAnsi="Times New Roman" w:eastAsia="Times New Roman" w:cs="Times New Roman"/>
          <w:noProof w:val="0"/>
          <w:sz w:val="24"/>
          <w:szCs w:val="24"/>
          <w:lang w:val="en-US"/>
        </w:rPr>
      </w:pPr>
      <w:r w:rsidRPr="5C3697F8" w:rsidR="3A5A06BE">
        <w:rPr>
          <w:rFonts w:ascii="Times New Roman" w:hAnsi="Times New Roman" w:eastAsia="Times New Roman" w:cs="Times New Roman"/>
          <w:noProof w:val="0"/>
          <w:sz w:val="24"/>
          <w:szCs w:val="24"/>
          <w:lang w:val="en-US"/>
        </w:rPr>
        <w:t>If a substance does not meet these requirements, p</w:t>
      </w:r>
      <w:r w:rsidRPr="5C3697F8" w:rsidR="3684B1DC">
        <w:rPr>
          <w:rFonts w:ascii="Times New Roman" w:hAnsi="Times New Roman" w:eastAsia="Times New Roman" w:cs="Times New Roman"/>
          <w:noProof w:val="0"/>
          <w:sz w:val="24"/>
          <w:szCs w:val="24"/>
          <w:lang w:val="en-US"/>
        </w:rPr>
        <w:t>arents/guardians may come to school to administer natural products.</w:t>
      </w:r>
    </w:p>
    <w:p w:rsidR="37B73E17" w:rsidP="37D70BFD" w:rsidRDefault="37B73E17" w14:paraId="13247CCF" w14:textId="3530F200">
      <w:pPr>
        <w:pStyle w:val="Normal"/>
        <w:bidi w:val="0"/>
        <w:spacing w:before="0" w:beforeAutospacing="off" w:after="160" w:afterAutospacing="off" w:line="259" w:lineRule="auto"/>
        <w:ind w:left="0" w:right="0"/>
        <w:jc w:val="left"/>
        <w:rPr>
          <w:rFonts w:ascii="Times New Roman" w:hAnsi="Times New Roman" w:eastAsia="Times New Roman" w:cs="Times New Roman"/>
          <w:noProof w:val="0"/>
          <w:sz w:val="24"/>
          <w:szCs w:val="24"/>
          <w:lang w:val="en-US"/>
        </w:rPr>
      </w:pPr>
      <w:r w:rsidRPr="37D70BFD" w:rsidR="0A989332">
        <w:rPr>
          <w:rFonts w:ascii="Times New Roman" w:hAnsi="Times New Roman" w:eastAsia="Times New Roman" w:cs="Times New Roman"/>
          <w:noProof w:val="0"/>
          <w:sz w:val="24"/>
          <w:szCs w:val="24"/>
          <w:lang w:val="en-US"/>
        </w:rPr>
        <w:t>Adopted 8/23/21</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791fd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731aa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d4c2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c47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60CF9F"/>
    <w:rsid w:val="002661CE"/>
    <w:rsid w:val="00491A7D"/>
    <w:rsid w:val="0076888D"/>
    <w:rsid w:val="017EB7C9"/>
    <w:rsid w:val="01D24E46"/>
    <w:rsid w:val="01F858D4"/>
    <w:rsid w:val="02635EDB"/>
    <w:rsid w:val="029907CE"/>
    <w:rsid w:val="036E1EA7"/>
    <w:rsid w:val="03D25DF7"/>
    <w:rsid w:val="0421D4BE"/>
    <w:rsid w:val="0470AB7B"/>
    <w:rsid w:val="052B4C0F"/>
    <w:rsid w:val="053EBC76"/>
    <w:rsid w:val="0559DB36"/>
    <w:rsid w:val="056780BC"/>
    <w:rsid w:val="0584A4E5"/>
    <w:rsid w:val="0706452B"/>
    <w:rsid w:val="0731626C"/>
    <w:rsid w:val="07357A56"/>
    <w:rsid w:val="086DFB1D"/>
    <w:rsid w:val="08B97802"/>
    <w:rsid w:val="092F2765"/>
    <w:rsid w:val="0A8C64B6"/>
    <w:rsid w:val="0A9328B7"/>
    <w:rsid w:val="0A989332"/>
    <w:rsid w:val="0B4195CD"/>
    <w:rsid w:val="0E76A737"/>
    <w:rsid w:val="0EA9B03A"/>
    <w:rsid w:val="0F7A3B95"/>
    <w:rsid w:val="0FF4C033"/>
    <w:rsid w:val="1067F198"/>
    <w:rsid w:val="10FDD62B"/>
    <w:rsid w:val="1145594D"/>
    <w:rsid w:val="12469871"/>
    <w:rsid w:val="13B1A49A"/>
    <w:rsid w:val="13C4E2BC"/>
    <w:rsid w:val="146A2BA1"/>
    <w:rsid w:val="1597FB0A"/>
    <w:rsid w:val="15DBB66F"/>
    <w:rsid w:val="15DBF660"/>
    <w:rsid w:val="1733CB6B"/>
    <w:rsid w:val="1742E74C"/>
    <w:rsid w:val="177786D0"/>
    <w:rsid w:val="178BBEED"/>
    <w:rsid w:val="18201E8E"/>
    <w:rsid w:val="18278E5E"/>
    <w:rsid w:val="18AA4B6A"/>
    <w:rsid w:val="19C46073"/>
    <w:rsid w:val="1A018E01"/>
    <w:rsid w:val="1AD96D25"/>
    <w:rsid w:val="1C0F2A14"/>
    <w:rsid w:val="1C15C6EC"/>
    <w:rsid w:val="1C16586F"/>
    <w:rsid w:val="1C9D75AB"/>
    <w:rsid w:val="1CC5B7FD"/>
    <w:rsid w:val="1CEA9C9C"/>
    <w:rsid w:val="1CFAFF81"/>
    <w:rsid w:val="1D7837F2"/>
    <w:rsid w:val="1EF7BB78"/>
    <w:rsid w:val="1F30C7A5"/>
    <w:rsid w:val="1FA18FAE"/>
    <w:rsid w:val="1FC79A3C"/>
    <w:rsid w:val="1FE3F243"/>
    <w:rsid w:val="201B22F1"/>
    <w:rsid w:val="2039A4F7"/>
    <w:rsid w:val="21636A9D"/>
    <w:rsid w:val="2165A2CC"/>
    <w:rsid w:val="21AACC8C"/>
    <w:rsid w:val="2223EA1D"/>
    <w:rsid w:val="224FB2CC"/>
    <w:rsid w:val="22D2A4AB"/>
    <w:rsid w:val="23B53E3B"/>
    <w:rsid w:val="2448857C"/>
    <w:rsid w:val="24ECE909"/>
    <w:rsid w:val="272B5A6C"/>
    <w:rsid w:val="279F878F"/>
    <w:rsid w:val="28CAD252"/>
    <w:rsid w:val="291A13AC"/>
    <w:rsid w:val="291B8884"/>
    <w:rsid w:val="293989BE"/>
    <w:rsid w:val="29646DCF"/>
    <w:rsid w:val="2997A27D"/>
    <w:rsid w:val="29DCB4CC"/>
    <w:rsid w:val="2A5DE71C"/>
    <w:rsid w:val="2A66A2B3"/>
    <w:rsid w:val="2AF098FC"/>
    <w:rsid w:val="2BEFBF5B"/>
    <w:rsid w:val="2C3AE148"/>
    <w:rsid w:val="2D91F2B1"/>
    <w:rsid w:val="2E1CC7A1"/>
    <w:rsid w:val="2F0FA60A"/>
    <w:rsid w:val="2F25A6B3"/>
    <w:rsid w:val="30075A22"/>
    <w:rsid w:val="300A4B4E"/>
    <w:rsid w:val="30301F94"/>
    <w:rsid w:val="30931AEE"/>
    <w:rsid w:val="31825AB2"/>
    <w:rsid w:val="31DA87F2"/>
    <w:rsid w:val="32C845DD"/>
    <w:rsid w:val="33673C72"/>
    <w:rsid w:val="3409947D"/>
    <w:rsid w:val="35841E2D"/>
    <w:rsid w:val="3684B1DC"/>
    <w:rsid w:val="373F87FA"/>
    <w:rsid w:val="375B9F9E"/>
    <w:rsid w:val="37748097"/>
    <w:rsid w:val="37B73E17"/>
    <w:rsid w:val="37D70BFD"/>
    <w:rsid w:val="37DB60DA"/>
    <w:rsid w:val="38DB585B"/>
    <w:rsid w:val="39213246"/>
    <w:rsid w:val="39558A63"/>
    <w:rsid w:val="39D715F4"/>
    <w:rsid w:val="3A5A06BE"/>
    <w:rsid w:val="3A7728BC"/>
    <w:rsid w:val="3A78633F"/>
    <w:rsid w:val="3AA14324"/>
    <w:rsid w:val="3B08A891"/>
    <w:rsid w:val="3B0DD983"/>
    <w:rsid w:val="3B2A9662"/>
    <w:rsid w:val="3B6238E4"/>
    <w:rsid w:val="3C2D0476"/>
    <w:rsid w:val="3CAD2F3A"/>
    <w:rsid w:val="3D734564"/>
    <w:rsid w:val="3D974E66"/>
    <w:rsid w:val="3EB1DC9F"/>
    <w:rsid w:val="3F6F5B22"/>
    <w:rsid w:val="3FEED1D7"/>
    <w:rsid w:val="4000B03D"/>
    <w:rsid w:val="408232EC"/>
    <w:rsid w:val="426AC222"/>
    <w:rsid w:val="428F937C"/>
    <w:rsid w:val="4557816A"/>
    <w:rsid w:val="45713EA7"/>
    <w:rsid w:val="458F1F1B"/>
    <w:rsid w:val="45AB2A5C"/>
    <w:rsid w:val="46BCEE84"/>
    <w:rsid w:val="472AEF7C"/>
    <w:rsid w:val="4730E188"/>
    <w:rsid w:val="47610BFC"/>
    <w:rsid w:val="47825D52"/>
    <w:rsid w:val="47E93CA4"/>
    <w:rsid w:val="48D454C1"/>
    <w:rsid w:val="491E2DB3"/>
    <w:rsid w:val="49CD513E"/>
    <w:rsid w:val="4A6B4947"/>
    <w:rsid w:val="4A6EBFFF"/>
    <w:rsid w:val="4A953A0C"/>
    <w:rsid w:val="4B5917BA"/>
    <w:rsid w:val="4B5DAC54"/>
    <w:rsid w:val="4BB8ABDF"/>
    <w:rsid w:val="4C60CF9F"/>
    <w:rsid w:val="4C86D8D0"/>
    <w:rsid w:val="4CF1E223"/>
    <w:rsid w:val="4D56C310"/>
    <w:rsid w:val="4E1FF2FB"/>
    <w:rsid w:val="4E5B8C5E"/>
    <w:rsid w:val="4E879A04"/>
    <w:rsid w:val="4EA0C261"/>
    <w:rsid w:val="4EEF7137"/>
    <w:rsid w:val="5004ABD3"/>
    <w:rsid w:val="503C92C2"/>
    <w:rsid w:val="50EA933C"/>
    <w:rsid w:val="50EEC5E5"/>
    <w:rsid w:val="5104CF63"/>
    <w:rsid w:val="512F294D"/>
    <w:rsid w:val="5187BB03"/>
    <w:rsid w:val="525FF321"/>
    <w:rsid w:val="526F35BA"/>
    <w:rsid w:val="52FDF0AA"/>
    <w:rsid w:val="53D8B8E4"/>
    <w:rsid w:val="541D073C"/>
    <w:rsid w:val="545415B9"/>
    <w:rsid w:val="550406CA"/>
    <w:rsid w:val="551003E5"/>
    <w:rsid w:val="55C23708"/>
    <w:rsid w:val="567B4CF1"/>
    <w:rsid w:val="571B6A52"/>
    <w:rsid w:val="575E0769"/>
    <w:rsid w:val="59123558"/>
    <w:rsid w:val="59C55800"/>
    <w:rsid w:val="59E37508"/>
    <w:rsid w:val="5B2948FC"/>
    <w:rsid w:val="5BA290EB"/>
    <w:rsid w:val="5C3697F8"/>
    <w:rsid w:val="5CEF1EFF"/>
    <w:rsid w:val="5D01ED6D"/>
    <w:rsid w:val="5D21C15C"/>
    <w:rsid w:val="5D6CF374"/>
    <w:rsid w:val="5F5909E4"/>
    <w:rsid w:val="5FF42801"/>
    <w:rsid w:val="5FFCBA1F"/>
    <w:rsid w:val="60EB6B91"/>
    <w:rsid w:val="61574EB4"/>
    <w:rsid w:val="61F539F0"/>
    <w:rsid w:val="62207205"/>
    <w:rsid w:val="6290AAA6"/>
    <w:rsid w:val="62F31F15"/>
    <w:rsid w:val="62FCDF9D"/>
    <w:rsid w:val="637B0A1D"/>
    <w:rsid w:val="649B4BCD"/>
    <w:rsid w:val="65283952"/>
    <w:rsid w:val="65DCEF78"/>
    <w:rsid w:val="66389FE4"/>
    <w:rsid w:val="66CB7832"/>
    <w:rsid w:val="679D0568"/>
    <w:rsid w:val="67D2EC8F"/>
    <w:rsid w:val="67D4C0ED"/>
    <w:rsid w:val="68710719"/>
    <w:rsid w:val="687DA099"/>
    <w:rsid w:val="68886813"/>
    <w:rsid w:val="6A083792"/>
    <w:rsid w:val="6A36AF58"/>
    <w:rsid w:val="6B842E5C"/>
    <w:rsid w:val="6B8ECFB6"/>
    <w:rsid w:val="6BB7EC76"/>
    <w:rsid w:val="6C9BD0EC"/>
    <w:rsid w:val="6D145291"/>
    <w:rsid w:val="6D629A54"/>
    <w:rsid w:val="6E676648"/>
    <w:rsid w:val="6FAEBD30"/>
    <w:rsid w:val="709C3EE7"/>
    <w:rsid w:val="71C73B61"/>
    <w:rsid w:val="724B6D83"/>
    <w:rsid w:val="7319E27A"/>
    <w:rsid w:val="73B826DF"/>
    <w:rsid w:val="73D3DFA9"/>
    <w:rsid w:val="73E11DEB"/>
    <w:rsid w:val="75E65CB8"/>
    <w:rsid w:val="75EAA466"/>
    <w:rsid w:val="76BEB62D"/>
    <w:rsid w:val="784FE2F6"/>
    <w:rsid w:val="78FEEBEF"/>
    <w:rsid w:val="791DFD7A"/>
    <w:rsid w:val="79421CE1"/>
    <w:rsid w:val="79D28AFA"/>
    <w:rsid w:val="7BD86B5A"/>
    <w:rsid w:val="7BEC2FD0"/>
    <w:rsid w:val="7CD0B0B0"/>
    <w:rsid w:val="7D0B2561"/>
    <w:rsid w:val="7D1179BA"/>
    <w:rsid w:val="7DD9278A"/>
    <w:rsid w:val="7E3E22C9"/>
    <w:rsid w:val="7E6CCA53"/>
    <w:rsid w:val="7E7BF67B"/>
    <w:rsid w:val="7EC0B811"/>
    <w:rsid w:val="7F32EC73"/>
    <w:rsid w:val="7F519B0D"/>
    <w:rsid w:val="7F9C8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CF9F"/>
  <w15:chartTrackingRefBased/>
  <w15:docId w15:val="{D47E3616-7E52-4B9A-A4B7-E9434EBEF6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4f71052627946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4DDF63F9-03AD-4714-9B25-95F49A1173CC}"/>
</file>

<file path=customXml/itemProps2.xml><?xml version="1.0" encoding="utf-8"?>
<ds:datastoreItem xmlns:ds="http://schemas.openxmlformats.org/officeDocument/2006/customXml" ds:itemID="{19AD3E8C-23F8-48B5-B330-45FF37AD6C88}"/>
</file>

<file path=customXml/itemProps3.xml><?xml version="1.0" encoding="utf-8"?>
<ds:datastoreItem xmlns:ds="http://schemas.openxmlformats.org/officeDocument/2006/customXml" ds:itemID="{43378B5D-C82E-4EBD-855F-27F2734143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Deluca</dc:creator>
  <cp:keywords/>
  <dc:description/>
  <cp:lastModifiedBy>Peggy  Schofield</cp:lastModifiedBy>
  <dcterms:created xsi:type="dcterms:W3CDTF">2022-08-23T20:01:15Z</dcterms:created>
  <dcterms:modified xsi:type="dcterms:W3CDTF">2023-03-07T20:50:37Z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